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AB" w:rsidRPr="004470AB" w:rsidRDefault="004470AB" w:rsidP="000E35F5">
      <w:pPr>
        <w:spacing w:line="360" w:lineRule="auto"/>
        <w:jc w:val="both"/>
        <w:rPr>
          <w:rFonts w:ascii="Garamond" w:hAnsi="Garamond"/>
          <w:b/>
        </w:rPr>
      </w:pPr>
      <w:r w:rsidRPr="004470AB">
        <w:rPr>
          <w:rFonts w:ascii="Garamond" w:hAnsi="Garamond"/>
          <w:b/>
        </w:rPr>
        <w:t xml:space="preserve">Publikacje </w:t>
      </w:r>
      <w:r w:rsidR="00F87455">
        <w:rPr>
          <w:rFonts w:ascii="Garamond" w:hAnsi="Garamond"/>
          <w:b/>
        </w:rPr>
        <w:t>archiwalne z lat 1994</w:t>
      </w:r>
      <w:r w:rsidR="00282CE8">
        <w:rPr>
          <w:rFonts w:ascii="Garamond" w:hAnsi="Garamond"/>
          <w:b/>
        </w:rPr>
        <w:t>–</w:t>
      </w:r>
      <w:r w:rsidR="00F87455">
        <w:rPr>
          <w:rFonts w:ascii="Garamond" w:hAnsi="Garamond"/>
          <w:b/>
        </w:rPr>
        <w:t>2012</w:t>
      </w:r>
    </w:p>
    <w:p w:rsidR="004470AB" w:rsidRDefault="004470AB" w:rsidP="000E35F5">
      <w:pPr>
        <w:spacing w:line="360" w:lineRule="auto"/>
        <w:jc w:val="both"/>
        <w:rPr>
          <w:rFonts w:ascii="Garamond" w:hAnsi="Garamond"/>
        </w:rPr>
      </w:pPr>
    </w:p>
    <w:p w:rsidR="00F87455" w:rsidRDefault="00F87455" w:rsidP="000E35F5">
      <w:pPr>
        <w:spacing w:line="360" w:lineRule="auto"/>
        <w:jc w:val="both"/>
        <w:rPr>
          <w:rFonts w:ascii="Garamond" w:hAnsi="Garamond"/>
        </w:rPr>
      </w:pPr>
      <w:r w:rsidRPr="005F2FD1">
        <w:rPr>
          <w:rFonts w:ascii="Garamond" w:hAnsi="Garamond"/>
          <w:b/>
        </w:rPr>
        <w:t>Akademia Finansów</w:t>
      </w:r>
      <w:r w:rsidR="00282CE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i Biznesu Vistula</w:t>
      </w:r>
    </w:p>
    <w:p w:rsidR="007D2E3E" w:rsidRDefault="007D2E3E" w:rsidP="007D2E3E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 w:rsidRPr="00282CE8">
        <w:rPr>
          <w:rFonts w:ascii="Garamond" w:hAnsi="Garamond"/>
          <w:i/>
        </w:rPr>
        <w:t>Białoruś między Unią Europejską a Rosją</w:t>
      </w:r>
      <w:r>
        <w:rPr>
          <w:rFonts w:ascii="Garamond" w:hAnsi="Garamond"/>
        </w:rPr>
        <w:t>, pr</w:t>
      </w:r>
      <w:r w:rsidR="00282CE8">
        <w:rPr>
          <w:rFonts w:ascii="Garamond" w:hAnsi="Garamond"/>
        </w:rPr>
        <w:t>aca</w:t>
      </w:r>
      <w:r>
        <w:rPr>
          <w:rFonts w:ascii="Garamond" w:hAnsi="Garamond"/>
        </w:rPr>
        <w:t xml:space="preserve"> zbiorowa, Warszawa 2012.</w:t>
      </w:r>
    </w:p>
    <w:p w:rsidR="007D2E3E" w:rsidRDefault="007D2E3E" w:rsidP="007D2E3E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 w:rsidRPr="00282CE8">
        <w:rPr>
          <w:rFonts w:ascii="Garamond" w:hAnsi="Garamond"/>
          <w:i/>
        </w:rPr>
        <w:t>Kapitał intelektualny w szkołach wyższych</w:t>
      </w:r>
      <w:r>
        <w:rPr>
          <w:rFonts w:ascii="Garamond" w:hAnsi="Garamond"/>
        </w:rPr>
        <w:t>, pr</w:t>
      </w:r>
      <w:r w:rsidR="00282CE8">
        <w:rPr>
          <w:rFonts w:ascii="Garamond" w:hAnsi="Garamond"/>
        </w:rPr>
        <w:t>aca</w:t>
      </w:r>
      <w:r>
        <w:rPr>
          <w:rFonts w:ascii="Garamond" w:hAnsi="Garamond"/>
        </w:rPr>
        <w:t xml:space="preserve"> zbiorowa, Warszawa 2012</w:t>
      </w:r>
      <w:r w:rsidR="00282CE8">
        <w:rPr>
          <w:rFonts w:ascii="Garamond" w:hAnsi="Garamond"/>
        </w:rPr>
        <w:t>.</w:t>
      </w:r>
    </w:p>
    <w:p w:rsidR="008943C2" w:rsidRDefault="008943C2" w:rsidP="000E35F5">
      <w:pPr>
        <w:spacing w:line="360" w:lineRule="auto"/>
        <w:jc w:val="both"/>
        <w:rPr>
          <w:rFonts w:ascii="Garamond" w:hAnsi="Garamond"/>
          <w:b/>
        </w:rPr>
      </w:pPr>
    </w:p>
    <w:p w:rsidR="00DF4405" w:rsidRPr="005F2FD1" w:rsidRDefault="00DF4405" w:rsidP="000E35F5">
      <w:pPr>
        <w:spacing w:line="360" w:lineRule="auto"/>
        <w:jc w:val="both"/>
        <w:rPr>
          <w:rFonts w:ascii="Garamond" w:hAnsi="Garamond"/>
          <w:b/>
        </w:rPr>
      </w:pPr>
      <w:r w:rsidRPr="005F2FD1">
        <w:rPr>
          <w:rFonts w:ascii="Garamond" w:hAnsi="Garamond"/>
          <w:b/>
        </w:rPr>
        <w:t>Akademia Finansów</w:t>
      </w:r>
      <w:r w:rsidR="00282CE8">
        <w:rPr>
          <w:rFonts w:ascii="Garamond" w:hAnsi="Garamond"/>
          <w:b/>
        </w:rPr>
        <w:t xml:space="preserve"> </w:t>
      </w:r>
      <w:r w:rsidR="00F87455">
        <w:rPr>
          <w:rFonts w:ascii="Garamond" w:hAnsi="Garamond"/>
          <w:b/>
        </w:rPr>
        <w:t>(</w:t>
      </w:r>
      <w:proofErr w:type="spellStart"/>
      <w:r w:rsidR="004470AB" w:rsidRPr="005F2FD1">
        <w:rPr>
          <w:rFonts w:ascii="Garamond" w:hAnsi="Garamond"/>
          <w:b/>
        </w:rPr>
        <w:t>WSUiB</w:t>
      </w:r>
      <w:proofErr w:type="spellEnd"/>
      <w:r w:rsidR="004470AB" w:rsidRPr="005F2FD1">
        <w:rPr>
          <w:rFonts w:ascii="Garamond" w:hAnsi="Garamond"/>
          <w:b/>
        </w:rPr>
        <w:t>, Wyższa Szkoła Ubezpieczeń i Bankowości</w:t>
      </w:r>
      <w:r w:rsidR="00F87455">
        <w:rPr>
          <w:rFonts w:ascii="Garamond" w:hAnsi="Garamond"/>
          <w:b/>
        </w:rPr>
        <w:t>)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282CE8">
        <w:rPr>
          <w:rFonts w:ascii="Garamond" w:hAnsi="Garamond" w:cs="Arial"/>
          <w:i/>
        </w:rPr>
        <w:t>Projektowanie rozwoju sektora ubezpieczeniowego w Polsce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kierownik zespołu Eugeniusz Stroiński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członkowie zespołu Wojciech Boratyński [et al.]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Akademia Finansów w Warszawie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2011.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282CE8">
        <w:rPr>
          <w:rFonts w:ascii="Garamond" w:hAnsi="Garamond" w:cs="Arial"/>
          <w:i/>
        </w:rPr>
        <w:t>Globalny kryzys finansowy a rynek pieniężny w Polsce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kierownik zespołu Andrzej Dorosz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członkowie zespołu Małgorzata Czerwińska [et al.]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Akademia Finansów w Warszawie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2010.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282CE8">
        <w:rPr>
          <w:rFonts w:ascii="Garamond" w:hAnsi="Garamond" w:cs="Arial"/>
          <w:i/>
        </w:rPr>
        <w:t>Konglomeraty finansowe w dobie kryzysu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kier. zespołu Jan Krzysztof Solarz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członkowie zespołu Adam </w:t>
      </w:r>
      <w:proofErr w:type="spellStart"/>
      <w:r w:rsidRPr="00BD0EC0">
        <w:rPr>
          <w:rFonts w:ascii="Garamond" w:hAnsi="Garamond" w:cs="Arial"/>
        </w:rPr>
        <w:t>Dutczak</w:t>
      </w:r>
      <w:proofErr w:type="spellEnd"/>
      <w:r w:rsidRPr="00BD0EC0">
        <w:rPr>
          <w:rFonts w:ascii="Garamond" w:hAnsi="Garamond" w:cs="Arial"/>
        </w:rPr>
        <w:t xml:space="preserve"> [et al.]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Warszawa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2010.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282CE8">
        <w:rPr>
          <w:rFonts w:ascii="Garamond" w:hAnsi="Garamond" w:cs="Arial"/>
          <w:i/>
        </w:rPr>
        <w:t>Międzynarodowa ewolucja ochrony środowiska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Konrad Prandecki, Mirosław Sadowski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Warszawa</w:t>
      </w:r>
      <w:r w:rsidR="00282CE8">
        <w:rPr>
          <w:rFonts w:ascii="Garamond" w:hAnsi="Garamond" w:cs="Arial"/>
        </w:rPr>
        <w:t xml:space="preserve"> </w:t>
      </w:r>
      <w:proofErr w:type="spellStart"/>
      <w:r w:rsidRPr="00BD0EC0">
        <w:rPr>
          <w:rFonts w:ascii="Garamond" w:hAnsi="Garamond" w:cs="Arial"/>
        </w:rPr>
        <w:t>cop</w:t>
      </w:r>
      <w:proofErr w:type="spellEnd"/>
      <w:r w:rsidRPr="00BD0EC0">
        <w:rPr>
          <w:rFonts w:ascii="Garamond" w:hAnsi="Garamond" w:cs="Arial"/>
        </w:rPr>
        <w:t>. 2010.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282CE8">
        <w:rPr>
          <w:rFonts w:ascii="Garamond" w:hAnsi="Garamond" w:cs="Arial"/>
          <w:i/>
        </w:rPr>
        <w:t>Rachunkowość instrumentów pochodnych a kryzys finansowy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kierownik zespołu Wanda Wojas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członkowie zespołu Wioletta Borkowska [et al.]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Warszawa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2010.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282CE8">
        <w:rPr>
          <w:rFonts w:ascii="Garamond" w:hAnsi="Garamond" w:cs="Arial"/>
          <w:i/>
        </w:rPr>
        <w:t xml:space="preserve">Rola USA we współczesnych stosunkach międzynarodowych w okresie prezydentury </w:t>
      </w:r>
      <w:proofErr w:type="spellStart"/>
      <w:r w:rsidRPr="00282CE8">
        <w:rPr>
          <w:rFonts w:ascii="Garamond" w:hAnsi="Garamond" w:cs="Arial"/>
          <w:i/>
        </w:rPr>
        <w:t>Baracka</w:t>
      </w:r>
      <w:proofErr w:type="spellEnd"/>
      <w:r w:rsidRPr="00282CE8">
        <w:rPr>
          <w:rFonts w:ascii="Garamond" w:hAnsi="Garamond" w:cs="Arial"/>
          <w:i/>
        </w:rPr>
        <w:t xml:space="preserve"> </w:t>
      </w:r>
      <w:proofErr w:type="spellStart"/>
      <w:r w:rsidRPr="00282CE8">
        <w:rPr>
          <w:rFonts w:ascii="Garamond" w:hAnsi="Garamond" w:cs="Arial"/>
          <w:i/>
        </w:rPr>
        <w:t>Obamy</w:t>
      </w:r>
      <w:proofErr w:type="spellEnd"/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kierownik zespołu Longin Pastusiak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członkowie zespołu Maciej Borowski-Komenda [et al.]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Warszawa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2010.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282CE8">
        <w:rPr>
          <w:rFonts w:ascii="Garamond" w:hAnsi="Garamond" w:cs="Arial"/>
          <w:i/>
        </w:rPr>
        <w:t>Społeczna gospodarka rynkowa w dobie globalizacji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kierownik zespołu Witold Małachowski, Aleksandra </w:t>
      </w:r>
      <w:proofErr w:type="spellStart"/>
      <w:r w:rsidRPr="00BD0EC0">
        <w:rPr>
          <w:rFonts w:ascii="Garamond" w:hAnsi="Garamond" w:cs="Arial"/>
        </w:rPr>
        <w:t>Wiktorow</w:t>
      </w:r>
      <w:proofErr w:type="spellEnd"/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członkowie zespołu Natalia Borek [et al.]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Warszawa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2010.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282CE8">
        <w:rPr>
          <w:rFonts w:ascii="Garamond" w:hAnsi="Garamond" w:cs="Arial"/>
          <w:i/>
        </w:rPr>
        <w:t>Strategia zarządzania portfelem inwestycyjnym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kierownik zespołu Juliusz </w:t>
      </w:r>
      <w:proofErr w:type="spellStart"/>
      <w:r w:rsidRPr="00BD0EC0">
        <w:rPr>
          <w:rFonts w:ascii="Garamond" w:hAnsi="Garamond" w:cs="Arial"/>
        </w:rPr>
        <w:t>Kotyński</w:t>
      </w:r>
      <w:proofErr w:type="spellEnd"/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członkowie zespołu Patrycja Duda [et al.]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Warszawa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2010.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680AC0">
        <w:rPr>
          <w:rFonts w:ascii="Garamond" w:hAnsi="Garamond" w:cs="Arial"/>
          <w:i/>
        </w:rPr>
        <w:t>Współczesne problemy globalne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kierownik zespołu Józef Oleksy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członkowie zespołu Karol Dąbrowski [et al.]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Warszawa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2010.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680AC0">
        <w:rPr>
          <w:rFonts w:ascii="Garamond" w:hAnsi="Garamond" w:cs="Arial"/>
          <w:i/>
        </w:rPr>
        <w:t>Zarządzanie ryzykiem portfela inwestycyjnego w dobie kryzysu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kierownik zespołu Dariusz J. Błaszczuk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członkowie zespołu Ewa Ambroziak [et al.]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Warszawa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2010.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680AC0">
        <w:rPr>
          <w:rFonts w:ascii="Garamond" w:hAnsi="Garamond" w:cs="Arial"/>
          <w:i/>
        </w:rPr>
        <w:t>400 lat stosunków polsko-amerykańskich (1608-2008)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 xml:space="preserve">[zespół aut. w składzie </w:t>
      </w:r>
      <w:r w:rsidR="00680AC0">
        <w:rPr>
          <w:rFonts w:ascii="Garamond" w:hAnsi="Garamond" w:cs="Arial"/>
        </w:rPr>
        <w:t xml:space="preserve">Longin Pastusiak, </w:t>
      </w:r>
      <w:r w:rsidRPr="00BD0EC0">
        <w:rPr>
          <w:rFonts w:ascii="Garamond" w:hAnsi="Garamond" w:cs="Arial"/>
        </w:rPr>
        <w:t xml:space="preserve">Victor H. </w:t>
      </w:r>
      <w:proofErr w:type="spellStart"/>
      <w:r w:rsidRPr="00BD0EC0">
        <w:rPr>
          <w:rFonts w:ascii="Garamond" w:hAnsi="Garamond" w:cs="Arial"/>
        </w:rPr>
        <w:t>Ashe</w:t>
      </w:r>
      <w:proofErr w:type="spellEnd"/>
      <w:r w:rsidRPr="00BD0EC0">
        <w:rPr>
          <w:rFonts w:ascii="Garamond" w:hAnsi="Garamond" w:cs="Arial"/>
        </w:rPr>
        <w:t xml:space="preserve"> et al.]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Warszawa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2009.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680AC0">
        <w:rPr>
          <w:rFonts w:ascii="Garamond" w:hAnsi="Garamond" w:cs="Arial"/>
          <w:i/>
        </w:rPr>
        <w:t>Modele rozwoju społeczno-gospodarczego w erze globalizacji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[red. Małgorzata Wieteska-Rostek]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Forum Spraw Publicznych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proofErr w:type="spellStart"/>
      <w:r w:rsidRPr="00BD0EC0">
        <w:rPr>
          <w:rFonts w:ascii="Garamond" w:hAnsi="Garamond" w:cs="Arial"/>
        </w:rPr>
        <w:t>cop</w:t>
      </w:r>
      <w:proofErr w:type="spellEnd"/>
      <w:r w:rsidRPr="00BD0EC0">
        <w:rPr>
          <w:rFonts w:ascii="Garamond" w:hAnsi="Garamond" w:cs="Arial"/>
        </w:rPr>
        <w:t>. 2009.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B81923">
        <w:rPr>
          <w:rFonts w:ascii="Garamond" w:hAnsi="Garamond" w:cs="Arial"/>
          <w:i/>
        </w:rPr>
        <w:lastRenderedPageBreak/>
        <w:t>Polska w integrującej się Europie - uwarunkowania regionalne i globalne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Zofia Sujkowska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2009.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B81923">
        <w:rPr>
          <w:rFonts w:ascii="Garamond" w:hAnsi="Garamond" w:cs="Arial"/>
          <w:i/>
        </w:rPr>
        <w:t>Polityka ochrony środowiska Unii Europejskiej i jej implementacja w Polsce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Konrad Prandecki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Warszawa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2008.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B81923">
        <w:rPr>
          <w:rFonts w:ascii="Garamond" w:hAnsi="Garamond" w:cs="Arial"/>
          <w:i/>
        </w:rPr>
        <w:t>Polska w Europie jutra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[red. Małgorzata Wieteska-Rostek]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2008.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B81923">
        <w:rPr>
          <w:rFonts w:ascii="Garamond" w:hAnsi="Garamond" w:cs="Arial"/>
          <w:i/>
        </w:rPr>
        <w:t>Współczesne stosunki międzynarodowe</w:t>
      </w:r>
      <w:r w:rsidR="00B81923">
        <w:rPr>
          <w:rFonts w:ascii="Garamond" w:hAnsi="Garamond" w:cs="Arial"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 xml:space="preserve">zespół aut. w </w:t>
      </w:r>
      <w:proofErr w:type="spellStart"/>
      <w:r w:rsidRPr="00BD0EC0">
        <w:rPr>
          <w:rFonts w:ascii="Garamond" w:hAnsi="Garamond" w:cs="Arial"/>
        </w:rPr>
        <w:t>skł</w:t>
      </w:r>
      <w:proofErr w:type="spellEnd"/>
      <w:r w:rsidRPr="00BD0EC0">
        <w:rPr>
          <w:rFonts w:ascii="Garamond" w:hAnsi="Garamond" w:cs="Arial"/>
        </w:rPr>
        <w:t>. Stanisław Ciosek [et al.]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Warszawa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2008.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B81923">
        <w:rPr>
          <w:rFonts w:ascii="Garamond" w:hAnsi="Garamond" w:cs="Arial"/>
          <w:i/>
        </w:rPr>
        <w:t>Przyszłość Unii Europejskiej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[red. Małgorzata Wieteska-Rostek] Forum Spraw Publicznych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2006.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B81923">
        <w:rPr>
          <w:rFonts w:ascii="Garamond" w:hAnsi="Garamond" w:cs="Arial"/>
          <w:i/>
        </w:rPr>
        <w:t>Ubezpieczenia majątkowe i osobowe w rolnictwie</w:t>
      </w:r>
      <w:r w:rsidR="00282CE8">
        <w:rPr>
          <w:rFonts w:ascii="Garamond" w:hAnsi="Garamond" w:cs="Arial"/>
        </w:rPr>
        <w:t>,</w:t>
      </w:r>
      <w:r w:rsidR="00B81923">
        <w:rPr>
          <w:rFonts w:ascii="Garamond" w:hAnsi="Garamond" w:cs="Arial"/>
        </w:rPr>
        <w:t xml:space="preserve"> Eugeniusz Stroiński,</w:t>
      </w:r>
      <w:r w:rsidRPr="00BD0EC0">
        <w:rPr>
          <w:rFonts w:ascii="Garamond" w:hAnsi="Garamond" w:cs="Arial"/>
        </w:rPr>
        <w:t xml:space="preserve"> Warszawa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2006.</w:t>
      </w:r>
    </w:p>
    <w:p w:rsidR="00A46048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B81923">
        <w:rPr>
          <w:rFonts w:ascii="Garamond" w:hAnsi="Garamond" w:cs="Arial"/>
          <w:i/>
        </w:rPr>
        <w:t>Zarządzanie ryzykiem systemu finansowego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Jan Krzysztof Solarz</w:t>
      </w:r>
      <w:r w:rsidR="00B81923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Warszawa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2005.</w:t>
      </w:r>
    </w:p>
    <w:p w:rsidR="006A071E" w:rsidRPr="006A071E" w:rsidRDefault="006A071E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B81923">
        <w:rPr>
          <w:rFonts w:ascii="Garamond" w:hAnsi="Garamond" w:cs="Arial"/>
          <w:i/>
        </w:rPr>
        <w:t>Polityka wzrostu gospodarczego Polski w latach 2003-2006</w:t>
      </w:r>
      <w:r w:rsidR="00282CE8">
        <w:rPr>
          <w:rFonts w:ascii="Garamond" w:hAnsi="Garamond" w:cs="Arial"/>
        </w:rPr>
        <w:t>,</w:t>
      </w:r>
      <w:r w:rsidRPr="006A071E">
        <w:rPr>
          <w:rFonts w:ascii="Garamond" w:hAnsi="Garamond" w:cs="Arial"/>
        </w:rPr>
        <w:t xml:space="preserve"> pod red. Adama Nogi</w:t>
      </w:r>
      <w:r w:rsidR="00282CE8">
        <w:rPr>
          <w:rFonts w:ascii="Garamond" w:hAnsi="Garamond" w:cs="Arial"/>
        </w:rPr>
        <w:t>,</w:t>
      </w:r>
      <w:r w:rsidRPr="006A071E">
        <w:rPr>
          <w:rFonts w:ascii="Garamond" w:hAnsi="Garamond" w:cs="Arial"/>
        </w:rPr>
        <w:t xml:space="preserve"> [oprac. zespół Bożena </w:t>
      </w:r>
      <w:proofErr w:type="spellStart"/>
      <w:r w:rsidRPr="006A071E">
        <w:rPr>
          <w:rFonts w:ascii="Garamond" w:hAnsi="Garamond" w:cs="Arial"/>
        </w:rPr>
        <w:t>Adamczyk-Kloczkowska</w:t>
      </w:r>
      <w:proofErr w:type="spellEnd"/>
      <w:r w:rsidRPr="006A071E">
        <w:rPr>
          <w:rFonts w:ascii="Garamond" w:hAnsi="Garamond" w:cs="Arial"/>
        </w:rPr>
        <w:t xml:space="preserve"> et al.]</w:t>
      </w:r>
      <w:r w:rsidR="00282CE8">
        <w:rPr>
          <w:rFonts w:ascii="Garamond" w:hAnsi="Garamond" w:cs="Arial"/>
        </w:rPr>
        <w:t>,</w:t>
      </w:r>
      <w:r w:rsidRPr="006A071E">
        <w:rPr>
          <w:rFonts w:ascii="Garamond" w:hAnsi="Garamond" w:cs="Arial"/>
        </w:rPr>
        <w:t xml:space="preserve"> Warszawa</w:t>
      </w:r>
      <w:r w:rsidR="00282CE8">
        <w:rPr>
          <w:rFonts w:ascii="Garamond" w:hAnsi="Garamond" w:cs="Arial"/>
        </w:rPr>
        <w:t xml:space="preserve"> </w:t>
      </w:r>
      <w:r w:rsidRPr="006A071E">
        <w:rPr>
          <w:rFonts w:ascii="Garamond" w:hAnsi="Garamond" w:cs="Arial"/>
        </w:rPr>
        <w:t>2004.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B81923">
        <w:rPr>
          <w:rFonts w:ascii="Garamond" w:hAnsi="Garamond" w:cs="Arial"/>
          <w:i/>
        </w:rPr>
        <w:t>Finanse samorządu terytorialnego</w:t>
      </w:r>
      <w:r w:rsidR="00B81923">
        <w:rPr>
          <w:rFonts w:ascii="Garamond" w:hAnsi="Garamond" w:cs="Arial"/>
        </w:rPr>
        <w:t>,</w:t>
      </w:r>
      <w:r w:rsidR="00282CE8">
        <w:rPr>
          <w:rFonts w:ascii="Garamond" w:hAnsi="Garamond" w:cs="Arial"/>
        </w:rPr>
        <w:t xml:space="preserve"> </w:t>
      </w:r>
      <w:r w:rsidR="00B81923">
        <w:rPr>
          <w:rFonts w:ascii="Garamond" w:hAnsi="Garamond" w:cs="Arial"/>
        </w:rPr>
        <w:t>pod red. Waldemara Michny,</w:t>
      </w:r>
      <w:r w:rsidRPr="00BD0EC0">
        <w:rPr>
          <w:rFonts w:ascii="Garamond" w:hAnsi="Garamond" w:cs="Arial"/>
        </w:rPr>
        <w:t xml:space="preserve"> Warszawa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2003.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B81923">
        <w:rPr>
          <w:rFonts w:ascii="Garamond" w:hAnsi="Garamond" w:cs="Arial"/>
          <w:i/>
        </w:rPr>
        <w:t>Przyszłość polskiej nauki i szkolnictwa wyższego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[red. Małgorzata Wieteska-Rostek]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Forum Spraw Publicznych</w:t>
      </w:r>
      <w:r w:rsidR="00B81923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Warszawa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2003.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B81923">
        <w:rPr>
          <w:rFonts w:ascii="Garamond" w:hAnsi="Garamond" w:cs="Arial"/>
          <w:i/>
        </w:rPr>
        <w:t>Wybrane problemy finansów publicznych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pod red. Waldemara Michny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2003.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B81923">
        <w:rPr>
          <w:rFonts w:ascii="Garamond" w:hAnsi="Garamond" w:cs="Arial"/>
          <w:i/>
        </w:rPr>
        <w:t>Zarys dziejów ubezpieczeń na ziemiach polskich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Marian Szczęśniak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2003.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B81923">
        <w:rPr>
          <w:rFonts w:ascii="Garamond" w:hAnsi="Garamond" w:cs="Arial"/>
          <w:i/>
        </w:rPr>
        <w:t>Podstawy bankowości</w:t>
      </w:r>
      <w:r w:rsidR="00B81923">
        <w:rPr>
          <w:rFonts w:ascii="Garamond" w:hAnsi="Garamond" w:cs="Arial"/>
          <w:i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Kazimierz Olesiak, Andrzej Zawadzki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2002.</w:t>
      </w:r>
    </w:p>
    <w:p w:rsidR="005114E8" w:rsidRPr="00BD0EC0" w:rsidRDefault="005114E8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B81923">
        <w:rPr>
          <w:rFonts w:ascii="Garamond" w:hAnsi="Garamond" w:cs="Arial"/>
          <w:i/>
        </w:rPr>
        <w:t>Rachunek kosztów i rachunkowość zarządcza</w:t>
      </w:r>
      <w:r w:rsidR="00B81923">
        <w:rPr>
          <w:rFonts w:ascii="Garamond" w:hAnsi="Garamond" w:cs="Arial"/>
          <w:i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 xml:space="preserve">Anna </w:t>
      </w:r>
      <w:proofErr w:type="spellStart"/>
      <w:r w:rsidRPr="00BD0EC0">
        <w:rPr>
          <w:rFonts w:ascii="Garamond" w:hAnsi="Garamond" w:cs="Arial"/>
        </w:rPr>
        <w:t>Karmańska</w:t>
      </w:r>
      <w:proofErr w:type="spellEnd"/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2002.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B81923">
        <w:rPr>
          <w:rFonts w:ascii="Garamond" w:hAnsi="Garamond" w:cs="Arial"/>
          <w:i/>
        </w:rPr>
        <w:t>Społeczeństwo polskie wobec aktualnych problemów kraju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[red. Marian Szczęśniak, Małgorzata Wieteska-Rostek]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Forum Spraw Publicznych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2002.</w:t>
      </w:r>
    </w:p>
    <w:p w:rsidR="00701891" w:rsidRPr="00BD0EC0" w:rsidRDefault="00701891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7A1572">
        <w:rPr>
          <w:rFonts w:ascii="Garamond" w:hAnsi="Garamond" w:cs="Arial"/>
          <w:i/>
        </w:rPr>
        <w:t>Uczelnie niepaństwowe w procesie rozwoju państwa polskiego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[red. Marian Szczęśniak, Małgorzata Wieteska-Rostek]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Stowarzyszenie Rektorów i Założycieli Uczelni Niepaństwowych, Konferencja Założycieli Uczelni Niepaństwowych, Polska Konferencja Rektorów Uczelni Niepaństwowych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2002.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7A1572">
        <w:rPr>
          <w:rFonts w:ascii="Garamond" w:hAnsi="Garamond" w:cs="Arial"/>
          <w:i/>
        </w:rPr>
        <w:t>Unia Europejska a Polska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Urszula Płowiec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2002.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7A1572">
        <w:rPr>
          <w:rFonts w:ascii="Garamond" w:hAnsi="Garamond" w:cs="Arial"/>
          <w:i/>
        </w:rPr>
        <w:t>Zasady rachunkowości zakładów ubezpieczeń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Anna </w:t>
      </w:r>
      <w:proofErr w:type="spellStart"/>
      <w:r w:rsidRPr="00BD0EC0">
        <w:rPr>
          <w:rFonts w:ascii="Garamond" w:hAnsi="Garamond" w:cs="Arial"/>
        </w:rPr>
        <w:t>Karmańska</w:t>
      </w:r>
      <w:proofErr w:type="spellEnd"/>
      <w:r w:rsidRPr="00BD0EC0">
        <w:rPr>
          <w:rFonts w:ascii="Garamond" w:hAnsi="Garamond" w:cs="Arial"/>
        </w:rPr>
        <w:t>, Marzanna Lament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2002.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7A1572">
        <w:rPr>
          <w:rFonts w:ascii="Garamond" w:hAnsi="Garamond" w:cs="Arial"/>
          <w:i/>
        </w:rPr>
        <w:t>Zbiór zadań z matematyki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awrzyniec Sadkowski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2002.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7A1572">
        <w:rPr>
          <w:rFonts w:ascii="Garamond" w:hAnsi="Garamond" w:cs="Arial"/>
          <w:i/>
        </w:rPr>
        <w:t>Elementy matematyki i statystyki ubezpieczeniowej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Anna Kuligowska, Małgorzata Marciniak, Krystyna </w:t>
      </w:r>
      <w:proofErr w:type="spellStart"/>
      <w:r w:rsidRPr="00BD0EC0">
        <w:rPr>
          <w:rFonts w:ascii="Garamond" w:hAnsi="Garamond" w:cs="Arial"/>
        </w:rPr>
        <w:t>Piliszek</w:t>
      </w:r>
      <w:proofErr w:type="spellEnd"/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2001.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7A1572">
        <w:rPr>
          <w:rFonts w:ascii="Garamond" w:hAnsi="Garamond" w:cs="Arial"/>
          <w:i/>
        </w:rPr>
        <w:t>Finanse przedsiębiorstwa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 xml:space="preserve">Tadeusz </w:t>
      </w:r>
      <w:proofErr w:type="spellStart"/>
      <w:r w:rsidRPr="00BD0EC0">
        <w:rPr>
          <w:rFonts w:ascii="Garamond" w:hAnsi="Garamond" w:cs="Arial"/>
        </w:rPr>
        <w:t>Kierczyński</w:t>
      </w:r>
      <w:proofErr w:type="spellEnd"/>
      <w:r w:rsidRPr="00BD0EC0">
        <w:rPr>
          <w:rFonts w:ascii="Garamond" w:hAnsi="Garamond" w:cs="Arial"/>
        </w:rPr>
        <w:t>, Urszula Malinowska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2001.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7A1572">
        <w:rPr>
          <w:rFonts w:ascii="Garamond" w:hAnsi="Garamond" w:cs="Arial"/>
          <w:i/>
        </w:rPr>
        <w:t>Handel Polski z Unią Europejską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Eugeniusz M. Pluciński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2001.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7A1572">
        <w:rPr>
          <w:rFonts w:ascii="Garamond" w:hAnsi="Garamond" w:cs="Arial"/>
          <w:i/>
        </w:rPr>
        <w:t>Makro-ekonomia a przedsiębiorczość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Adam Noga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2001.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7A1572">
        <w:rPr>
          <w:rFonts w:ascii="Garamond" w:hAnsi="Garamond" w:cs="Arial"/>
          <w:i/>
        </w:rPr>
        <w:lastRenderedPageBreak/>
        <w:t>Państwo polskie w zjednoczonej Europie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[red. Marian Szczęśniak, Małgorzata Wieteska-Rostek]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Forum Spraw Publicznych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2001.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7A1572">
        <w:rPr>
          <w:rFonts w:ascii="Garamond" w:hAnsi="Garamond" w:cs="Arial"/>
          <w:i/>
        </w:rPr>
        <w:t>Podstawy etyki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Jędrzej Stanisławek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2001.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7A1572">
        <w:rPr>
          <w:rFonts w:ascii="Garamond" w:hAnsi="Garamond" w:cs="Arial"/>
          <w:i/>
        </w:rPr>
        <w:t>Polityka gospodarcza Polski w bieżącej dekadzie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Waldemar Michna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2001.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7A1572">
        <w:rPr>
          <w:rFonts w:ascii="Garamond" w:hAnsi="Garamond" w:cs="Arial"/>
          <w:i/>
        </w:rPr>
        <w:t>Potencjał rozwojowy Polski w epoce globalizacji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[red. Marian Szczęśniak, Małgorzata Wieteska-Rostek]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Forum Spraw Publicznych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2001.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7A1572">
        <w:rPr>
          <w:rFonts w:ascii="Garamond" w:hAnsi="Garamond" w:cs="Arial"/>
          <w:i/>
        </w:rPr>
        <w:t>Ryzyko kryzysu finansowego w Polsce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pod red. nauk. Dariusza J. Błaszczuka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2001.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7A1572">
        <w:rPr>
          <w:rFonts w:ascii="Garamond" w:hAnsi="Garamond" w:cs="Arial"/>
          <w:i/>
        </w:rPr>
        <w:t>Średniookresowa perspektywa polityki finansowej a równowaga makroekonomiczna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Jan Lipiński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2001.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BD0EC0">
        <w:rPr>
          <w:rFonts w:ascii="Garamond" w:hAnsi="Garamond" w:cs="Arial"/>
        </w:rPr>
        <w:t>W</w:t>
      </w:r>
      <w:r w:rsidRPr="007A1572">
        <w:rPr>
          <w:rFonts w:ascii="Garamond" w:hAnsi="Garamond" w:cs="Arial"/>
          <w:i/>
        </w:rPr>
        <w:t>prowadzenie do ekonomii matematycznej</w:t>
      </w:r>
      <w:r w:rsidR="007A1572">
        <w:rPr>
          <w:rFonts w:ascii="Garamond" w:hAnsi="Garamond" w:cs="Arial"/>
          <w:i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 xml:space="preserve">Bohdan </w:t>
      </w:r>
      <w:proofErr w:type="spellStart"/>
      <w:r w:rsidRPr="00BD0EC0">
        <w:rPr>
          <w:rFonts w:ascii="Garamond" w:hAnsi="Garamond" w:cs="Arial"/>
        </w:rPr>
        <w:t>Wyżnikiewicz</w:t>
      </w:r>
      <w:proofErr w:type="spellEnd"/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2001.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7A1572">
        <w:rPr>
          <w:rFonts w:ascii="Garamond" w:hAnsi="Garamond" w:cs="Arial"/>
          <w:i/>
        </w:rPr>
        <w:t>Wstęp do prognozowania i symulacji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Dariusz J. Błaszczuk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2001.</w:t>
      </w:r>
    </w:p>
    <w:p w:rsidR="0019184D" w:rsidRPr="00BD0EC0" w:rsidRDefault="0019184D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7A1572">
        <w:rPr>
          <w:rFonts w:ascii="Garamond" w:hAnsi="Garamond" w:cs="Arial"/>
          <w:i/>
        </w:rPr>
        <w:t>Zastosowanie matematyki w finansach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Piotr Zaremba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2001.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7A1572">
        <w:rPr>
          <w:rFonts w:ascii="Garamond" w:hAnsi="Garamond" w:cs="Arial"/>
          <w:i/>
        </w:rPr>
        <w:t>Dylematy średniookresowej strategii finansowej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kierownictwo nauk. Andrzej Wernik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[oprac. zespół Izabela </w:t>
      </w:r>
      <w:proofErr w:type="spellStart"/>
      <w:r w:rsidRPr="00BD0EC0">
        <w:rPr>
          <w:rFonts w:ascii="Garamond" w:hAnsi="Garamond" w:cs="Arial"/>
        </w:rPr>
        <w:t>Bolkowiak</w:t>
      </w:r>
      <w:proofErr w:type="spellEnd"/>
      <w:r w:rsidRPr="00BD0EC0">
        <w:rPr>
          <w:rFonts w:ascii="Garamond" w:hAnsi="Garamond" w:cs="Arial"/>
        </w:rPr>
        <w:t xml:space="preserve"> et al.]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</w:t>
      </w:r>
      <w:r w:rsidR="00B81923">
        <w:rPr>
          <w:rFonts w:ascii="Garamond" w:hAnsi="Garamond" w:cs="Arial"/>
        </w:rPr>
        <w:t>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2000.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Makro-ekonomia a przedsiębiorczość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Adam Noga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2000.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Matematyka w zadaniach</w:t>
      </w:r>
      <w:r w:rsidR="00487420">
        <w:rPr>
          <w:rFonts w:ascii="Garamond" w:hAnsi="Garamond" w:cs="Arial"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 xml:space="preserve">Zbigniew </w:t>
      </w:r>
      <w:proofErr w:type="spellStart"/>
      <w:r w:rsidRPr="00BD0EC0">
        <w:rPr>
          <w:rFonts w:ascii="Garamond" w:hAnsi="Garamond" w:cs="Arial"/>
        </w:rPr>
        <w:t>Żekanowski</w:t>
      </w:r>
      <w:proofErr w:type="spellEnd"/>
      <w:r w:rsidRPr="00BD0EC0">
        <w:rPr>
          <w:rFonts w:ascii="Garamond" w:hAnsi="Garamond" w:cs="Arial"/>
        </w:rPr>
        <w:t xml:space="preserve"> i Marek Wesołowski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Wyższa Szkoła Ubezpieczeń i Bankowości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2000.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Podstawy bankowości</w:t>
      </w:r>
      <w:r w:rsidR="00487420">
        <w:rPr>
          <w:rFonts w:ascii="Garamond" w:hAnsi="Garamond" w:cs="Arial"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Kazimierz Olesiak, Andrzej Zawadzki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2000.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Zagrożenia przyszłości - krach czy rozwój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[red. Marian Szczęśniak, Małgorzata Wieteska-Rostek]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Forum Spraw Publicznych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2000.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Statystyka matematyczna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Zbigniew </w:t>
      </w:r>
      <w:proofErr w:type="spellStart"/>
      <w:r w:rsidRPr="00BD0EC0">
        <w:rPr>
          <w:rFonts w:ascii="Garamond" w:hAnsi="Garamond" w:cs="Arial"/>
        </w:rPr>
        <w:t>Żekanowski</w:t>
      </w:r>
      <w:proofErr w:type="spellEnd"/>
      <w:r w:rsidRPr="00BD0EC0">
        <w:rPr>
          <w:rFonts w:ascii="Garamond" w:hAnsi="Garamond" w:cs="Arial"/>
        </w:rPr>
        <w:t xml:space="preserve"> i Marek Wesołowski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</w:t>
      </w:r>
      <w:r w:rsidR="00B81923">
        <w:rPr>
          <w:rFonts w:ascii="Garamond" w:hAnsi="Garamond" w:cs="Arial"/>
        </w:rPr>
        <w:t>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1999.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ABC o Internecie</w:t>
      </w:r>
      <w:r w:rsidR="00487420">
        <w:rPr>
          <w:rFonts w:ascii="Garamond" w:hAnsi="Garamond" w:cs="Arial"/>
          <w:i/>
        </w:rPr>
        <w:t>,</w:t>
      </w:r>
      <w:r w:rsidR="00282CE8">
        <w:rPr>
          <w:rFonts w:ascii="Garamond" w:hAnsi="Garamond" w:cs="Arial"/>
        </w:rPr>
        <w:t xml:space="preserve"> </w:t>
      </w:r>
      <w:proofErr w:type="spellStart"/>
      <w:r w:rsidRPr="00BD0EC0">
        <w:rPr>
          <w:rFonts w:ascii="Garamond" w:hAnsi="Garamond" w:cs="Arial"/>
        </w:rPr>
        <w:t>Włodzimerz</w:t>
      </w:r>
      <w:proofErr w:type="spellEnd"/>
      <w:r w:rsidRPr="00BD0EC0">
        <w:rPr>
          <w:rFonts w:ascii="Garamond" w:hAnsi="Garamond" w:cs="Arial"/>
        </w:rPr>
        <w:t xml:space="preserve"> </w:t>
      </w:r>
      <w:proofErr w:type="spellStart"/>
      <w:r w:rsidRPr="00BD0EC0">
        <w:rPr>
          <w:rFonts w:ascii="Garamond" w:hAnsi="Garamond" w:cs="Arial"/>
        </w:rPr>
        <w:t>Gogołek</w:t>
      </w:r>
      <w:proofErr w:type="spellEnd"/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1998.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Ubezpieczenia długoterminowe</w:t>
      </w:r>
      <w:r w:rsidR="00487420">
        <w:rPr>
          <w:rFonts w:ascii="Garamond" w:hAnsi="Garamond" w:cs="Arial"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[</w:t>
      </w:r>
      <w:proofErr w:type="spellStart"/>
      <w:r w:rsidRPr="00BD0EC0">
        <w:rPr>
          <w:rFonts w:ascii="Garamond" w:hAnsi="Garamond" w:cs="Arial"/>
        </w:rPr>
        <w:t>tł</w:t>
      </w:r>
      <w:proofErr w:type="spellEnd"/>
      <w:r w:rsidRPr="00BD0EC0">
        <w:rPr>
          <w:rFonts w:ascii="Garamond" w:hAnsi="Garamond" w:cs="Arial"/>
        </w:rPr>
        <w:t xml:space="preserve">. Monika Lipińska, Katarzyna </w:t>
      </w:r>
      <w:proofErr w:type="spellStart"/>
      <w:r w:rsidRPr="00BD0EC0">
        <w:rPr>
          <w:rFonts w:ascii="Garamond" w:hAnsi="Garamond" w:cs="Arial"/>
        </w:rPr>
        <w:t>Rejak</w:t>
      </w:r>
      <w:proofErr w:type="spellEnd"/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red. Marian Szczęśniak]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1998.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Wybrane zagadnienia z logiki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Mieczysław Omyła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1998.</w:t>
      </w:r>
    </w:p>
    <w:p w:rsidR="006439E2" w:rsidRPr="00BD0EC0" w:rsidRDefault="006439E2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IV Obwód Armii Krajowej Ochota - Okręg Warszawa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Józef Kazimierz </w:t>
      </w:r>
      <w:proofErr w:type="spellStart"/>
      <w:r w:rsidRPr="00BD0EC0">
        <w:rPr>
          <w:rFonts w:ascii="Garamond" w:hAnsi="Garamond" w:cs="Arial"/>
        </w:rPr>
        <w:t>Wroniszewski</w:t>
      </w:r>
      <w:proofErr w:type="spellEnd"/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1997</w:t>
      </w:r>
      <w:r w:rsidR="00487420">
        <w:rPr>
          <w:rFonts w:ascii="Garamond" w:hAnsi="Garamond" w:cs="Arial"/>
        </w:rPr>
        <w:t>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Podstawy informatyki użytkowej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Bogdan Miś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1997.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Podstawy operacji bankowych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Jerzy Świderski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1997.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Innowacje bankowe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Zbigniew </w:t>
      </w:r>
      <w:proofErr w:type="spellStart"/>
      <w:r w:rsidRPr="00BD0EC0">
        <w:rPr>
          <w:rFonts w:ascii="Garamond" w:hAnsi="Garamond" w:cs="Arial"/>
        </w:rPr>
        <w:t>Krzyżkiewicz</w:t>
      </w:r>
      <w:proofErr w:type="spellEnd"/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1996.</w:t>
      </w:r>
    </w:p>
    <w:p w:rsidR="00392EBB" w:rsidRPr="00BD0EC0" w:rsidRDefault="00392EB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Mikro- i makroekonomia</w:t>
      </w:r>
      <w:r w:rsidR="00487420">
        <w:rPr>
          <w:rFonts w:ascii="Garamond" w:hAnsi="Garamond" w:cs="Arial"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Mieczysław Nasiłowski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1996.</w:t>
      </w:r>
    </w:p>
    <w:p w:rsidR="000F484B" w:rsidRPr="00BD0EC0" w:rsidRDefault="000F484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Podstawy operacji bankowych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Jerzy Świderski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1996.</w:t>
      </w:r>
    </w:p>
    <w:p w:rsidR="006439E2" w:rsidRPr="00BD0EC0" w:rsidRDefault="006439E2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Rola agenta ubezpieczeniowego w planowaniu finansowym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[</w:t>
      </w:r>
      <w:proofErr w:type="spellStart"/>
      <w:r w:rsidRPr="00BD0EC0">
        <w:rPr>
          <w:rFonts w:ascii="Garamond" w:hAnsi="Garamond" w:cs="Arial"/>
        </w:rPr>
        <w:t>tł</w:t>
      </w:r>
      <w:proofErr w:type="spellEnd"/>
      <w:r w:rsidRPr="00BD0EC0">
        <w:rPr>
          <w:rFonts w:ascii="Garamond" w:hAnsi="Garamond" w:cs="Arial"/>
        </w:rPr>
        <w:t xml:space="preserve">. z ang. Monika Lipińska, Katarzyna </w:t>
      </w:r>
      <w:proofErr w:type="spellStart"/>
      <w:r w:rsidRPr="00BD0EC0">
        <w:rPr>
          <w:rFonts w:ascii="Garamond" w:hAnsi="Garamond" w:cs="Arial"/>
        </w:rPr>
        <w:t>Rejak</w:t>
      </w:r>
      <w:proofErr w:type="spellEnd"/>
      <w:r w:rsidRPr="00BD0EC0">
        <w:rPr>
          <w:rFonts w:ascii="Garamond" w:hAnsi="Garamond" w:cs="Arial"/>
        </w:rPr>
        <w:t>]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[1996]</w:t>
      </w:r>
      <w:r w:rsidR="00487420">
        <w:rPr>
          <w:rFonts w:ascii="Garamond" w:hAnsi="Garamond" w:cs="Arial"/>
        </w:rPr>
        <w:t>.</w:t>
      </w:r>
    </w:p>
    <w:p w:rsidR="006439E2" w:rsidRPr="00BD0EC0" w:rsidRDefault="006439E2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lastRenderedPageBreak/>
        <w:t>Ubezpieczenia na życie</w:t>
      </w:r>
      <w:r w:rsidR="00487420">
        <w:rPr>
          <w:rFonts w:ascii="Garamond" w:hAnsi="Garamond" w:cs="Arial"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 xml:space="preserve">K. </w:t>
      </w:r>
      <w:proofErr w:type="spellStart"/>
      <w:r w:rsidRPr="00BD0EC0">
        <w:rPr>
          <w:rFonts w:ascii="Garamond" w:hAnsi="Garamond" w:cs="Arial"/>
        </w:rPr>
        <w:t>Popplewell</w:t>
      </w:r>
      <w:proofErr w:type="spellEnd"/>
      <w:r w:rsidRPr="00BD0EC0">
        <w:rPr>
          <w:rFonts w:ascii="Garamond" w:hAnsi="Garamond" w:cs="Arial"/>
        </w:rPr>
        <w:t xml:space="preserve">, C. Marshall, D. E. </w:t>
      </w:r>
      <w:proofErr w:type="spellStart"/>
      <w:r w:rsidRPr="00BD0EC0">
        <w:rPr>
          <w:rFonts w:ascii="Garamond" w:hAnsi="Garamond" w:cs="Arial"/>
        </w:rPr>
        <w:t>Bland</w:t>
      </w:r>
      <w:proofErr w:type="spellEnd"/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[</w:t>
      </w:r>
      <w:proofErr w:type="spellStart"/>
      <w:r w:rsidRPr="00BD0EC0">
        <w:rPr>
          <w:rFonts w:ascii="Garamond" w:hAnsi="Garamond" w:cs="Arial"/>
        </w:rPr>
        <w:t>tł</w:t>
      </w:r>
      <w:proofErr w:type="spellEnd"/>
      <w:r w:rsidRPr="00BD0EC0">
        <w:rPr>
          <w:rFonts w:ascii="Garamond" w:hAnsi="Garamond" w:cs="Arial"/>
        </w:rPr>
        <w:t>. z ang. Monika Lipińska]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1996.</w:t>
      </w:r>
    </w:p>
    <w:p w:rsidR="000F484B" w:rsidRPr="00BD0EC0" w:rsidRDefault="000F484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Ubezpieczenie na życie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Eugeniusz Stroiński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1996.</w:t>
      </w:r>
    </w:p>
    <w:p w:rsidR="006439E2" w:rsidRPr="00BD0EC0" w:rsidRDefault="006439E2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Ubezpieczenia przerw w działalności gospodarczej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Mel </w:t>
      </w:r>
      <w:proofErr w:type="spellStart"/>
      <w:r w:rsidRPr="00BD0EC0">
        <w:rPr>
          <w:rFonts w:ascii="Garamond" w:hAnsi="Garamond" w:cs="Arial"/>
        </w:rPr>
        <w:t>Walmsley</w:t>
      </w:r>
      <w:proofErr w:type="spellEnd"/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[</w:t>
      </w:r>
      <w:proofErr w:type="spellStart"/>
      <w:r w:rsidRPr="00BD0EC0">
        <w:rPr>
          <w:rFonts w:ascii="Garamond" w:hAnsi="Garamond" w:cs="Arial"/>
        </w:rPr>
        <w:t>tł</w:t>
      </w:r>
      <w:proofErr w:type="spellEnd"/>
      <w:r w:rsidRPr="00BD0EC0">
        <w:rPr>
          <w:rFonts w:ascii="Garamond" w:hAnsi="Garamond" w:cs="Arial"/>
        </w:rPr>
        <w:t>. z ang. Krzysztof Jarmuszczak]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1996.</w:t>
      </w:r>
    </w:p>
    <w:p w:rsidR="005114E8" w:rsidRPr="00BD0EC0" w:rsidRDefault="005114E8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Matematyka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Zbigniew </w:t>
      </w:r>
      <w:proofErr w:type="spellStart"/>
      <w:r w:rsidRPr="00BD0EC0">
        <w:rPr>
          <w:rFonts w:ascii="Garamond" w:hAnsi="Garamond" w:cs="Arial"/>
        </w:rPr>
        <w:t>Żekanowski</w:t>
      </w:r>
      <w:proofErr w:type="spellEnd"/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1995</w:t>
      </w:r>
    </w:p>
    <w:p w:rsidR="000F484B" w:rsidRPr="00BD0EC0" w:rsidRDefault="000F484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proofErr w:type="spellStart"/>
      <w:r w:rsidRPr="00487420">
        <w:rPr>
          <w:rFonts w:ascii="Garamond" w:hAnsi="Garamond" w:cs="Arial"/>
          <w:i/>
        </w:rPr>
        <w:t>Reinsurance</w:t>
      </w:r>
      <w:proofErr w:type="spellEnd"/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Mark S. </w:t>
      </w:r>
      <w:proofErr w:type="spellStart"/>
      <w:r w:rsidRPr="00BD0EC0">
        <w:rPr>
          <w:rFonts w:ascii="Garamond" w:hAnsi="Garamond" w:cs="Arial"/>
        </w:rPr>
        <w:t>Dacey</w:t>
      </w:r>
      <w:proofErr w:type="spellEnd"/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Centrum Kształcenia. System Zawodowej Edukacji Ubezpieczeniowej i Bankowej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1995.</w:t>
      </w:r>
    </w:p>
    <w:p w:rsidR="005114E8" w:rsidRPr="00BD0EC0" w:rsidRDefault="005114E8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Ścieżki sukcesu w zarządzaniu kadrami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Grzegorz Rogala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1995</w:t>
      </w:r>
    </w:p>
    <w:p w:rsidR="000F484B" w:rsidRPr="00BD0EC0" w:rsidRDefault="000F484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Ubezpieczenia długoterminowe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wybór i oprac. </w:t>
      </w:r>
      <w:proofErr w:type="spellStart"/>
      <w:r w:rsidRPr="00BD0EC0">
        <w:rPr>
          <w:rFonts w:ascii="Garamond" w:hAnsi="Garamond" w:cs="Arial"/>
        </w:rPr>
        <w:t>mater</w:t>
      </w:r>
      <w:proofErr w:type="spellEnd"/>
      <w:r w:rsidRPr="00BD0EC0">
        <w:rPr>
          <w:rFonts w:ascii="Garamond" w:hAnsi="Garamond" w:cs="Arial"/>
        </w:rPr>
        <w:t xml:space="preserve">. </w:t>
      </w:r>
      <w:r w:rsidRPr="00282CE8">
        <w:rPr>
          <w:rFonts w:ascii="Garamond" w:hAnsi="Garamond" w:cs="Arial"/>
        </w:rPr>
        <w:t xml:space="preserve">David </w:t>
      </w:r>
      <w:proofErr w:type="spellStart"/>
      <w:r w:rsidRPr="00282CE8">
        <w:rPr>
          <w:rFonts w:ascii="Garamond" w:hAnsi="Garamond" w:cs="Arial"/>
        </w:rPr>
        <w:t>Bland</w:t>
      </w:r>
      <w:proofErr w:type="spellEnd"/>
      <w:r w:rsidR="00282CE8" w:rsidRPr="00282CE8">
        <w:rPr>
          <w:rFonts w:ascii="Garamond" w:hAnsi="Garamond" w:cs="Arial"/>
        </w:rPr>
        <w:t>,</w:t>
      </w:r>
      <w:r w:rsidRPr="00282CE8">
        <w:rPr>
          <w:rFonts w:ascii="Garamond" w:hAnsi="Garamond" w:cs="Arial"/>
        </w:rPr>
        <w:t xml:space="preserve"> [</w:t>
      </w:r>
      <w:proofErr w:type="spellStart"/>
      <w:r w:rsidRPr="00282CE8">
        <w:rPr>
          <w:rFonts w:ascii="Garamond" w:hAnsi="Garamond" w:cs="Arial"/>
        </w:rPr>
        <w:t>tł</w:t>
      </w:r>
      <w:proofErr w:type="spellEnd"/>
      <w:r w:rsidRPr="00282CE8">
        <w:rPr>
          <w:rFonts w:ascii="Garamond" w:hAnsi="Garamond" w:cs="Arial"/>
        </w:rPr>
        <w:t xml:space="preserve">. z ang. </w:t>
      </w:r>
      <w:r w:rsidRPr="00BD0EC0">
        <w:rPr>
          <w:rFonts w:ascii="Garamond" w:hAnsi="Garamond" w:cs="Arial"/>
        </w:rPr>
        <w:t xml:space="preserve">Monika Lipińska, Katarzyna </w:t>
      </w:r>
      <w:proofErr w:type="spellStart"/>
      <w:r w:rsidRPr="00BD0EC0">
        <w:rPr>
          <w:rFonts w:ascii="Garamond" w:hAnsi="Garamond" w:cs="Arial"/>
        </w:rPr>
        <w:t>Rejak</w:t>
      </w:r>
      <w:proofErr w:type="spellEnd"/>
      <w:r w:rsidRPr="00BD0EC0">
        <w:rPr>
          <w:rFonts w:ascii="Garamond" w:hAnsi="Garamond" w:cs="Arial"/>
        </w:rPr>
        <w:t>]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1995.</w:t>
      </w:r>
    </w:p>
    <w:p w:rsidR="006439E2" w:rsidRPr="00BD0EC0" w:rsidRDefault="006439E2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Ubezpieczenia komunikacyjne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James N. Dick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[</w:t>
      </w:r>
      <w:proofErr w:type="spellStart"/>
      <w:r w:rsidRPr="00BD0EC0">
        <w:rPr>
          <w:rFonts w:ascii="Garamond" w:hAnsi="Garamond" w:cs="Arial"/>
        </w:rPr>
        <w:t>tł</w:t>
      </w:r>
      <w:proofErr w:type="spellEnd"/>
      <w:r w:rsidRPr="00BD0EC0">
        <w:rPr>
          <w:rFonts w:ascii="Garamond" w:hAnsi="Garamond" w:cs="Arial"/>
        </w:rPr>
        <w:t>. z ang. Waldemar Grabarczyk et al.]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Centrum Kształcenia. System Zawodowej Edukacji Ubezpieczeniowej i Bankowej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1995.</w:t>
      </w:r>
    </w:p>
    <w:p w:rsidR="006439E2" w:rsidRPr="00BD0EC0" w:rsidRDefault="006439E2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Ubezpieczenia majątkowe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Peter </w:t>
      </w:r>
      <w:proofErr w:type="spellStart"/>
      <w:r w:rsidRPr="00BD0EC0">
        <w:rPr>
          <w:rFonts w:ascii="Garamond" w:hAnsi="Garamond" w:cs="Arial"/>
        </w:rPr>
        <w:t>Wildman</w:t>
      </w:r>
      <w:proofErr w:type="spellEnd"/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[</w:t>
      </w:r>
      <w:proofErr w:type="spellStart"/>
      <w:r w:rsidRPr="00BD0EC0">
        <w:rPr>
          <w:rFonts w:ascii="Garamond" w:hAnsi="Garamond" w:cs="Arial"/>
        </w:rPr>
        <w:t>tł</w:t>
      </w:r>
      <w:proofErr w:type="spellEnd"/>
      <w:r w:rsidRPr="00BD0EC0">
        <w:rPr>
          <w:rFonts w:ascii="Garamond" w:hAnsi="Garamond" w:cs="Arial"/>
        </w:rPr>
        <w:t>. z ang.]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Centrum Kształcenia. System Zawodowej Edukacji Ubezpieczeniowej i Bankowej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1995.</w:t>
      </w:r>
    </w:p>
    <w:p w:rsidR="006439E2" w:rsidRPr="00BD0EC0" w:rsidRDefault="006439E2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Ubezpieczenia odpowiedzialności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Alan Powell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[</w:t>
      </w:r>
      <w:proofErr w:type="spellStart"/>
      <w:r w:rsidRPr="00BD0EC0">
        <w:rPr>
          <w:rFonts w:ascii="Garamond" w:hAnsi="Garamond" w:cs="Arial"/>
        </w:rPr>
        <w:t>tł</w:t>
      </w:r>
      <w:proofErr w:type="spellEnd"/>
      <w:r w:rsidRPr="00BD0EC0">
        <w:rPr>
          <w:rFonts w:ascii="Garamond" w:hAnsi="Garamond" w:cs="Arial"/>
        </w:rPr>
        <w:t xml:space="preserve">. z ang. Monika Lipińska, Katarzyna </w:t>
      </w:r>
      <w:proofErr w:type="spellStart"/>
      <w:r w:rsidRPr="00BD0EC0">
        <w:rPr>
          <w:rFonts w:ascii="Garamond" w:hAnsi="Garamond" w:cs="Arial"/>
        </w:rPr>
        <w:t>Rejak</w:t>
      </w:r>
      <w:proofErr w:type="spellEnd"/>
      <w:r w:rsidRPr="00BD0EC0">
        <w:rPr>
          <w:rFonts w:ascii="Garamond" w:hAnsi="Garamond" w:cs="Arial"/>
        </w:rPr>
        <w:t>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Centrum Kształcenia. System Zawodowej Edukacji Ubezpieczeniowej i Bankowej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1995.</w:t>
      </w:r>
    </w:p>
    <w:p w:rsidR="006439E2" w:rsidRPr="00BD0EC0" w:rsidRDefault="006439E2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Wstęp do ubezpieczeń podmiotów gospodarczych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[</w:t>
      </w:r>
      <w:proofErr w:type="spellStart"/>
      <w:r w:rsidRPr="00BD0EC0">
        <w:rPr>
          <w:rFonts w:ascii="Garamond" w:hAnsi="Garamond" w:cs="Arial"/>
        </w:rPr>
        <w:t>tł</w:t>
      </w:r>
      <w:proofErr w:type="spellEnd"/>
      <w:r w:rsidRPr="00BD0EC0">
        <w:rPr>
          <w:rFonts w:ascii="Garamond" w:hAnsi="Garamond" w:cs="Arial"/>
        </w:rPr>
        <w:t xml:space="preserve">. z ang. Paweł </w:t>
      </w:r>
      <w:proofErr w:type="spellStart"/>
      <w:r w:rsidRPr="00BD0EC0">
        <w:rPr>
          <w:rFonts w:ascii="Garamond" w:hAnsi="Garamond" w:cs="Arial"/>
        </w:rPr>
        <w:t>Chodnicki</w:t>
      </w:r>
      <w:proofErr w:type="spellEnd"/>
      <w:r w:rsidRPr="00BD0EC0">
        <w:rPr>
          <w:rFonts w:ascii="Garamond" w:hAnsi="Garamond" w:cs="Arial"/>
        </w:rPr>
        <w:t>]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1995.</w:t>
      </w:r>
    </w:p>
    <w:p w:rsidR="000F484B" w:rsidRPr="00BD0EC0" w:rsidRDefault="000F484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Wstęp do ubezpieczeń podmiotów gospodarczych</w:t>
      </w:r>
      <w:r w:rsidR="00487420">
        <w:rPr>
          <w:rFonts w:ascii="Garamond" w:hAnsi="Garamond" w:cs="Arial"/>
          <w:i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Mirosław Zdanowski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1995.</w:t>
      </w:r>
    </w:p>
    <w:p w:rsidR="000F484B" w:rsidRPr="00BD0EC0" w:rsidRDefault="000F484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Ochota od Września do Sierpnia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Józef K. </w:t>
      </w:r>
      <w:proofErr w:type="spellStart"/>
      <w:r w:rsidRPr="00BD0EC0">
        <w:rPr>
          <w:rFonts w:ascii="Garamond" w:hAnsi="Garamond" w:cs="Arial"/>
        </w:rPr>
        <w:t>Wroniszewski</w:t>
      </w:r>
      <w:proofErr w:type="spellEnd"/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Dzielnicowy Komitet Ochrony Pamięci Walk i Męczeństwa Warszawa-Ochota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1994</w:t>
      </w:r>
    </w:p>
    <w:p w:rsidR="006439E2" w:rsidRPr="00BD0EC0" w:rsidRDefault="006439E2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Prawne zasady działalności ubezpieczeniowej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Andrzej </w:t>
      </w:r>
      <w:proofErr w:type="spellStart"/>
      <w:r w:rsidRPr="00BD0EC0">
        <w:rPr>
          <w:rFonts w:ascii="Garamond" w:hAnsi="Garamond" w:cs="Arial"/>
        </w:rPr>
        <w:t>Wąsiewicz</w:t>
      </w:r>
      <w:proofErr w:type="spellEnd"/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1994.</w:t>
      </w:r>
    </w:p>
    <w:p w:rsidR="000F484B" w:rsidRPr="00BD0EC0" w:rsidRDefault="000F484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Reasekuracja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Kazimierz </w:t>
      </w:r>
      <w:proofErr w:type="spellStart"/>
      <w:r w:rsidRPr="00BD0EC0">
        <w:rPr>
          <w:rFonts w:ascii="Garamond" w:hAnsi="Garamond" w:cs="Arial"/>
        </w:rPr>
        <w:t>Darul</w:t>
      </w:r>
      <w:proofErr w:type="spellEnd"/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1994.</w:t>
      </w:r>
    </w:p>
    <w:p w:rsidR="006439E2" w:rsidRPr="00BD0EC0" w:rsidRDefault="006439E2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Ubezpieczenia</w:t>
      </w:r>
      <w:r w:rsidR="00487420">
        <w:rPr>
          <w:rFonts w:ascii="Garamond" w:hAnsi="Garamond" w:cs="Arial"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 xml:space="preserve">wybór i oprac. </w:t>
      </w:r>
      <w:proofErr w:type="spellStart"/>
      <w:r w:rsidRPr="00BD0EC0">
        <w:rPr>
          <w:rFonts w:ascii="Garamond" w:hAnsi="Garamond" w:cs="Arial"/>
        </w:rPr>
        <w:t>mater</w:t>
      </w:r>
      <w:proofErr w:type="spellEnd"/>
      <w:r w:rsidRPr="00BD0EC0">
        <w:rPr>
          <w:rFonts w:ascii="Garamond" w:hAnsi="Garamond" w:cs="Arial"/>
        </w:rPr>
        <w:t xml:space="preserve">. </w:t>
      </w:r>
      <w:r w:rsidRPr="00BD0EC0">
        <w:rPr>
          <w:rFonts w:ascii="Garamond" w:hAnsi="Garamond" w:cs="Arial"/>
          <w:lang w:val="en-US"/>
        </w:rPr>
        <w:t>David Bland</w:t>
      </w:r>
      <w:r w:rsidR="00282CE8">
        <w:rPr>
          <w:rFonts w:ascii="Garamond" w:hAnsi="Garamond" w:cs="Arial"/>
          <w:lang w:val="en-US"/>
        </w:rPr>
        <w:t>,</w:t>
      </w:r>
      <w:r w:rsidRPr="00BD0EC0">
        <w:rPr>
          <w:rFonts w:ascii="Garamond" w:hAnsi="Garamond" w:cs="Arial"/>
          <w:lang w:val="en-US"/>
        </w:rPr>
        <w:t xml:space="preserve"> red. David Ransom</w:t>
      </w:r>
      <w:r w:rsidR="00282CE8">
        <w:rPr>
          <w:rFonts w:ascii="Garamond" w:hAnsi="Garamond" w:cs="Arial"/>
          <w:lang w:val="en-US"/>
        </w:rPr>
        <w:t>,</w:t>
      </w:r>
      <w:r w:rsidRPr="00BD0EC0">
        <w:rPr>
          <w:rFonts w:ascii="Garamond" w:hAnsi="Garamond" w:cs="Arial"/>
          <w:lang w:val="en-US"/>
        </w:rPr>
        <w:t xml:space="preserve"> [</w:t>
      </w:r>
      <w:proofErr w:type="spellStart"/>
      <w:r w:rsidRPr="00BD0EC0">
        <w:rPr>
          <w:rFonts w:ascii="Garamond" w:hAnsi="Garamond" w:cs="Arial"/>
          <w:lang w:val="en-US"/>
        </w:rPr>
        <w:t>aut</w:t>
      </w:r>
      <w:proofErr w:type="spellEnd"/>
      <w:r w:rsidRPr="00BD0EC0">
        <w:rPr>
          <w:rFonts w:ascii="Garamond" w:hAnsi="Garamond" w:cs="Arial"/>
          <w:lang w:val="en-US"/>
        </w:rPr>
        <w:t xml:space="preserve">. </w:t>
      </w:r>
      <w:r w:rsidRPr="00BD0EC0">
        <w:rPr>
          <w:rFonts w:ascii="Garamond" w:hAnsi="Garamond" w:cs="Arial"/>
        </w:rPr>
        <w:t>G. C. A. Dickson et al.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</w:t>
      </w:r>
      <w:proofErr w:type="spellStart"/>
      <w:r w:rsidRPr="00BD0EC0">
        <w:rPr>
          <w:rFonts w:ascii="Garamond" w:hAnsi="Garamond" w:cs="Arial"/>
        </w:rPr>
        <w:t>tł</w:t>
      </w:r>
      <w:proofErr w:type="spellEnd"/>
      <w:r w:rsidRPr="00BD0EC0">
        <w:rPr>
          <w:rFonts w:ascii="Garamond" w:hAnsi="Garamond" w:cs="Arial"/>
        </w:rPr>
        <w:t>. z ang.]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1994.</w:t>
      </w:r>
    </w:p>
    <w:p w:rsidR="000F484B" w:rsidRPr="00BD0EC0" w:rsidRDefault="000F484B" w:rsidP="000E35F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Wybrane zagadnienia z logiki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Mieczysław Omyła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1994.</w:t>
      </w:r>
    </w:p>
    <w:p w:rsidR="00DF4405" w:rsidRPr="00BD0EC0" w:rsidRDefault="00DF4405" w:rsidP="000E35F5">
      <w:pPr>
        <w:spacing w:line="360" w:lineRule="auto"/>
        <w:jc w:val="both"/>
        <w:rPr>
          <w:rFonts w:ascii="Garamond" w:hAnsi="Garamond" w:cs="Arial"/>
        </w:rPr>
      </w:pPr>
    </w:p>
    <w:p w:rsidR="00DF4405" w:rsidRPr="005F2FD1" w:rsidRDefault="00F87455" w:rsidP="000E35F5">
      <w:pPr>
        <w:spacing w:line="36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Uczelnia </w:t>
      </w:r>
      <w:r w:rsidRPr="005F2FD1">
        <w:rPr>
          <w:rFonts w:ascii="Garamond" w:hAnsi="Garamond" w:cs="Arial"/>
          <w:b/>
        </w:rPr>
        <w:t xml:space="preserve">Vistula </w:t>
      </w:r>
      <w:r>
        <w:rPr>
          <w:rFonts w:ascii="Garamond" w:hAnsi="Garamond" w:cs="Arial"/>
          <w:b/>
        </w:rPr>
        <w:t>(</w:t>
      </w:r>
      <w:r w:rsidR="00DF4405" w:rsidRPr="005F2FD1">
        <w:rPr>
          <w:rFonts w:ascii="Garamond" w:hAnsi="Garamond" w:cs="Arial"/>
          <w:b/>
        </w:rPr>
        <w:t xml:space="preserve">WSEI, </w:t>
      </w:r>
      <w:r w:rsidR="000E35F5" w:rsidRPr="005F2FD1">
        <w:rPr>
          <w:rFonts w:ascii="Garamond" w:hAnsi="Garamond" w:cs="Arial"/>
          <w:b/>
        </w:rPr>
        <w:t>Wyższa S</w:t>
      </w:r>
      <w:r>
        <w:rPr>
          <w:rFonts w:ascii="Garamond" w:hAnsi="Garamond" w:cs="Arial"/>
          <w:b/>
        </w:rPr>
        <w:t>zkoła Ekonomiczno-Informatyczna)</w:t>
      </w:r>
      <w:r w:rsidR="000E35F5" w:rsidRPr="005F2FD1">
        <w:rPr>
          <w:rFonts w:ascii="Garamond" w:hAnsi="Garamond" w:cs="Arial"/>
          <w:b/>
        </w:rPr>
        <w:t xml:space="preserve"> </w:t>
      </w:r>
    </w:p>
    <w:p w:rsidR="00C70816" w:rsidRDefault="00C70816" w:rsidP="00C70816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487420">
        <w:rPr>
          <w:rFonts w:ascii="Garamond" w:hAnsi="Garamond"/>
          <w:i/>
        </w:rPr>
        <w:t>Azja w gospodarce światowej. Inwestycje, produkcja, handel</w:t>
      </w:r>
      <w:r>
        <w:rPr>
          <w:rFonts w:ascii="Garamond" w:hAnsi="Garamond"/>
        </w:rPr>
        <w:t>, red. nauk. Krzysztof Rybiński, Warszawa 2012.</w:t>
      </w:r>
    </w:p>
    <w:p w:rsidR="00C70816" w:rsidRPr="00C70816" w:rsidRDefault="00C70816" w:rsidP="00C70816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487420">
        <w:rPr>
          <w:rFonts w:ascii="Garamond" w:hAnsi="Garamond"/>
          <w:i/>
        </w:rPr>
        <w:t>Przesłanki i perspektywy akcesji Białorusi do Unii Europejskiej</w:t>
      </w:r>
      <w:r>
        <w:rPr>
          <w:rFonts w:ascii="Garamond" w:hAnsi="Garamond"/>
        </w:rPr>
        <w:t xml:space="preserve">, Jerzy Paweł </w:t>
      </w:r>
      <w:proofErr w:type="spellStart"/>
      <w:r>
        <w:rPr>
          <w:rFonts w:ascii="Garamond" w:hAnsi="Garamond"/>
        </w:rPr>
        <w:t>Gieorgica</w:t>
      </w:r>
      <w:proofErr w:type="spellEnd"/>
      <w:r>
        <w:rPr>
          <w:rFonts w:ascii="Garamond" w:hAnsi="Garamond"/>
        </w:rPr>
        <w:t>, Warszawa 2012.</w:t>
      </w:r>
    </w:p>
    <w:p w:rsidR="00C70816" w:rsidRPr="00BD0EC0" w:rsidRDefault="00C70816" w:rsidP="00C70816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lastRenderedPageBreak/>
        <w:t>Rola grup interesów w procesie stanowienia prawa w Polsce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[zespół nauk. Krzysztof Rybiński (kier. projektu) et al.]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2012.</w:t>
      </w:r>
    </w:p>
    <w:p w:rsidR="00C70816" w:rsidRPr="00BD0EC0" w:rsidRDefault="00C70816" w:rsidP="00C70816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Dekada Gierka</w:t>
      </w:r>
      <w:r w:rsidR="00487420">
        <w:rPr>
          <w:rFonts w:ascii="Garamond" w:hAnsi="Garamond" w:cs="Arial"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[red. nauk. Krzysztof Rybiński]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Uczelnia Vistula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2011.</w:t>
      </w:r>
    </w:p>
    <w:p w:rsidR="00F87455" w:rsidRPr="00C70816" w:rsidRDefault="00F8745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lang w:val="en-US"/>
        </w:rPr>
      </w:pPr>
      <w:r w:rsidRPr="00487420">
        <w:rPr>
          <w:rFonts w:ascii="Garamond" w:hAnsi="Garamond"/>
          <w:i/>
          <w:lang w:val="en-US"/>
        </w:rPr>
        <w:t>English Grammar for University Students</w:t>
      </w:r>
      <w:r w:rsidR="00282CE8">
        <w:rPr>
          <w:rFonts w:ascii="Garamond" w:hAnsi="Garamond"/>
          <w:lang w:val="en-US"/>
        </w:rPr>
        <w:t>,</w:t>
      </w:r>
      <w:r w:rsidRPr="00F87455">
        <w:rPr>
          <w:rFonts w:ascii="Garamond" w:hAnsi="Garamond"/>
          <w:lang w:val="en-US"/>
        </w:rPr>
        <w:t xml:space="preserve"> </w:t>
      </w:r>
      <w:r w:rsidR="00C70816" w:rsidRPr="00C70816">
        <w:rPr>
          <w:rFonts w:ascii="Garamond" w:hAnsi="Garamond" w:cs="Arial"/>
          <w:lang w:val="en-US"/>
        </w:rPr>
        <w:t>Murat Kaplan</w:t>
      </w:r>
      <w:r w:rsidR="00B81923">
        <w:rPr>
          <w:rFonts w:ascii="Garamond" w:hAnsi="Garamond" w:cs="Arial"/>
          <w:lang w:val="en-US"/>
        </w:rPr>
        <w:t>, W</w:t>
      </w:r>
      <w:r w:rsidR="00C70816">
        <w:rPr>
          <w:rFonts w:ascii="Garamond" w:hAnsi="Garamond" w:cs="Arial"/>
          <w:lang w:val="en-US"/>
        </w:rPr>
        <w:t>arszawa</w:t>
      </w:r>
      <w:r w:rsidR="00282CE8">
        <w:rPr>
          <w:rFonts w:ascii="Garamond" w:hAnsi="Garamond" w:cs="Arial"/>
          <w:lang w:val="en-US"/>
        </w:rPr>
        <w:t xml:space="preserve"> </w:t>
      </w:r>
      <w:r w:rsidR="00C70816">
        <w:rPr>
          <w:rFonts w:ascii="Garamond" w:hAnsi="Garamond" w:cs="Arial"/>
          <w:lang w:val="en-US"/>
        </w:rPr>
        <w:t>2011.</w:t>
      </w:r>
    </w:p>
    <w:p w:rsidR="00C70816" w:rsidRPr="00B81923" w:rsidRDefault="00C70816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487420">
        <w:rPr>
          <w:rFonts w:ascii="Garamond" w:hAnsi="Garamond" w:cs="Arial"/>
          <w:i/>
        </w:rPr>
        <w:t>Stowarzyszenia i organizacje w przemyśle spotkań</w:t>
      </w:r>
      <w:r w:rsidRPr="00C70816">
        <w:rPr>
          <w:rFonts w:ascii="Garamond" w:hAnsi="Garamond" w:cs="Arial"/>
        </w:rPr>
        <w:t xml:space="preserve">. </w:t>
      </w:r>
      <w:r w:rsidRPr="007B1F7C">
        <w:rPr>
          <w:rFonts w:ascii="Garamond" w:hAnsi="Garamond" w:cs="Arial"/>
          <w:i/>
        </w:rPr>
        <w:t>Kompendium</w:t>
      </w:r>
      <w:r w:rsidR="007B1F7C">
        <w:rPr>
          <w:rFonts w:ascii="Garamond" w:hAnsi="Garamond" w:cs="Arial"/>
        </w:rPr>
        <w:t>,</w:t>
      </w:r>
      <w:r w:rsidR="00282CE8" w:rsidRPr="00B81923">
        <w:rPr>
          <w:rFonts w:ascii="Garamond" w:hAnsi="Garamond" w:cs="Arial"/>
        </w:rPr>
        <w:t xml:space="preserve"> </w:t>
      </w:r>
      <w:r w:rsidRPr="00B81923">
        <w:rPr>
          <w:rFonts w:ascii="Garamond" w:hAnsi="Garamond" w:cs="Arial"/>
        </w:rPr>
        <w:t xml:space="preserve">pod red. Krzysztofa </w:t>
      </w:r>
      <w:proofErr w:type="spellStart"/>
      <w:r w:rsidRPr="00B81923">
        <w:rPr>
          <w:rFonts w:ascii="Garamond" w:hAnsi="Garamond" w:cs="Arial"/>
        </w:rPr>
        <w:t>Celucha</w:t>
      </w:r>
      <w:proofErr w:type="spellEnd"/>
      <w:r w:rsidR="00B81923" w:rsidRPr="00B81923">
        <w:rPr>
          <w:rFonts w:ascii="Garamond" w:hAnsi="Garamond" w:cs="Arial"/>
        </w:rPr>
        <w:t>, W</w:t>
      </w:r>
      <w:r w:rsidRPr="00B81923">
        <w:rPr>
          <w:rFonts w:ascii="Garamond" w:hAnsi="Garamond" w:cs="Arial"/>
        </w:rPr>
        <w:t>arszawa</w:t>
      </w:r>
      <w:r w:rsidR="00282CE8" w:rsidRPr="00B81923">
        <w:rPr>
          <w:rFonts w:ascii="Garamond" w:hAnsi="Garamond" w:cs="Arial"/>
        </w:rPr>
        <w:t xml:space="preserve"> </w:t>
      </w:r>
      <w:r w:rsidRPr="00B81923">
        <w:rPr>
          <w:rFonts w:ascii="Garamond" w:hAnsi="Garamond" w:cs="Arial"/>
        </w:rPr>
        <w:t>2011.</w:t>
      </w:r>
    </w:p>
    <w:p w:rsidR="00DF4405" w:rsidRPr="00C70816" w:rsidRDefault="00DF440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lang w:val="en-US"/>
        </w:rPr>
      </w:pPr>
      <w:r w:rsidRPr="007B1F7C">
        <w:rPr>
          <w:rFonts w:ascii="Garamond" w:hAnsi="Garamond" w:cs="Arial"/>
          <w:i/>
          <w:lang w:val="en-US"/>
        </w:rPr>
        <w:t>A critical study of conflicting human relationships in the novels of D. H. Lawrence</w:t>
      </w:r>
      <w:r w:rsidR="00282CE8">
        <w:rPr>
          <w:rFonts w:ascii="Garamond" w:hAnsi="Garamond" w:cs="Arial"/>
          <w:lang w:val="en-US"/>
        </w:rPr>
        <w:t>,</w:t>
      </w:r>
      <w:r w:rsidRPr="00BD0EC0">
        <w:rPr>
          <w:rFonts w:ascii="Garamond" w:hAnsi="Garamond" w:cs="Arial"/>
          <w:lang w:val="en-US"/>
        </w:rPr>
        <w:t xml:space="preserve"> by Murat Kaplan</w:t>
      </w:r>
      <w:r w:rsidR="00B81923">
        <w:rPr>
          <w:rFonts w:ascii="Garamond" w:hAnsi="Garamond" w:cs="Arial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81923">
            <w:rPr>
              <w:rFonts w:ascii="Garamond" w:hAnsi="Garamond" w:cs="Arial"/>
              <w:lang w:val="en-US"/>
            </w:rPr>
            <w:t>W</w:t>
          </w:r>
          <w:r w:rsidRPr="00C70816">
            <w:rPr>
              <w:rFonts w:ascii="Garamond" w:hAnsi="Garamond" w:cs="Arial"/>
              <w:lang w:val="en-US"/>
            </w:rPr>
            <w:t>arsaw</w:t>
          </w:r>
        </w:smartTag>
      </w:smartTag>
      <w:r w:rsidR="00282CE8">
        <w:rPr>
          <w:rFonts w:ascii="Garamond" w:hAnsi="Garamond" w:cs="Arial"/>
          <w:lang w:val="en-US"/>
        </w:rPr>
        <w:t xml:space="preserve"> </w:t>
      </w:r>
      <w:r w:rsidRPr="00C70816">
        <w:rPr>
          <w:rFonts w:ascii="Garamond" w:hAnsi="Garamond" w:cs="Arial"/>
          <w:lang w:val="en-US"/>
        </w:rPr>
        <w:t>cop. 2010.</w:t>
      </w:r>
    </w:p>
    <w:p w:rsidR="00DF4405" w:rsidRPr="00BD0EC0" w:rsidRDefault="00DF440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Ekoturystyka - realizacją ekorozwoju</w:t>
      </w:r>
      <w:r w:rsidR="007B1F7C">
        <w:rPr>
          <w:rFonts w:ascii="Garamond" w:hAnsi="Garamond" w:cs="Arial"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Barbara Pisarska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2010.</w:t>
      </w:r>
    </w:p>
    <w:p w:rsidR="00DF4405" w:rsidRPr="00BD0EC0" w:rsidRDefault="00DF440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Kształcenie następnego pokolenia profesjonalistów dla turystyki biznesowej - problemy i rozwiązania</w:t>
      </w:r>
      <w:r w:rsidR="007B1F7C">
        <w:rPr>
          <w:rFonts w:ascii="Garamond" w:hAnsi="Garamond" w:cs="Arial"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 xml:space="preserve">[Ruth </w:t>
      </w:r>
      <w:proofErr w:type="spellStart"/>
      <w:r w:rsidRPr="00BD0EC0">
        <w:rPr>
          <w:rFonts w:ascii="Garamond" w:hAnsi="Garamond" w:cs="Arial"/>
        </w:rPr>
        <w:t>Craggs</w:t>
      </w:r>
      <w:proofErr w:type="spellEnd"/>
      <w:r w:rsidRPr="00BD0EC0">
        <w:rPr>
          <w:rFonts w:ascii="Garamond" w:hAnsi="Garamond" w:cs="Arial"/>
        </w:rPr>
        <w:t xml:space="preserve"> et al.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red. nauk. Janusz Siemiński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przekł. tekstów z jęz. ang. Jan Kłoczko]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2009.</w:t>
      </w:r>
    </w:p>
    <w:p w:rsidR="00DF4405" w:rsidRPr="00BD0EC0" w:rsidRDefault="00DF440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 xml:space="preserve">Polska </w:t>
      </w:r>
      <w:r w:rsidR="007B1F7C">
        <w:rPr>
          <w:rFonts w:ascii="Garamond" w:hAnsi="Garamond" w:cs="Arial"/>
          <w:i/>
        </w:rPr>
        <w:t>–</w:t>
      </w:r>
      <w:r w:rsidRPr="007B1F7C">
        <w:rPr>
          <w:rFonts w:ascii="Garamond" w:hAnsi="Garamond" w:cs="Arial"/>
          <w:i/>
        </w:rPr>
        <w:t xml:space="preserve"> Rosja</w:t>
      </w:r>
      <w:r w:rsidR="007B1F7C">
        <w:rPr>
          <w:rFonts w:ascii="Garamond" w:hAnsi="Garamond" w:cs="Arial"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red. nauk. Paweł Bożyk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2009.</w:t>
      </w:r>
    </w:p>
    <w:p w:rsidR="00DF4405" w:rsidRPr="00BD0EC0" w:rsidRDefault="00DF440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Rosja a integrująca się Europa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Wiesław Iskra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2009.</w:t>
      </w:r>
    </w:p>
    <w:p w:rsidR="00DF4405" w:rsidRPr="00BD0EC0" w:rsidRDefault="00DF440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Samorząd terytorialny w Polsce po wejściu do Unii Europejskiej</w:t>
      </w:r>
      <w:r w:rsidR="007B1F7C">
        <w:rPr>
          <w:rFonts w:ascii="Garamond" w:hAnsi="Garamond" w:cs="Arial"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red. Stanisław Faliński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2009.</w:t>
      </w:r>
    </w:p>
    <w:p w:rsidR="00DF4405" w:rsidRPr="00BD0EC0" w:rsidRDefault="00DF440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Światowy kryzys finansowy</w:t>
      </w:r>
      <w:r w:rsidR="007B1F7C">
        <w:rPr>
          <w:rFonts w:ascii="Garamond" w:hAnsi="Garamond" w:cs="Arial"/>
          <w:i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red. nauk. Paweł Bożyk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2009.</w:t>
      </w:r>
    </w:p>
    <w:p w:rsidR="00DF4405" w:rsidRPr="00BD0EC0" w:rsidRDefault="00DF440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Technologie informacyjne dla społeczeństwa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red. nauk. Witold Chmielarz i Tomasz Parys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2009.</w:t>
      </w:r>
    </w:p>
    <w:p w:rsidR="00DF4405" w:rsidRPr="00BD0EC0" w:rsidRDefault="00DF440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 xml:space="preserve">Business </w:t>
      </w:r>
      <w:proofErr w:type="spellStart"/>
      <w:r w:rsidRPr="007B1F7C">
        <w:rPr>
          <w:rFonts w:ascii="Garamond" w:hAnsi="Garamond" w:cs="Arial"/>
          <w:i/>
        </w:rPr>
        <w:t>communication</w:t>
      </w:r>
      <w:proofErr w:type="spellEnd"/>
      <w:r w:rsidRPr="007B1F7C">
        <w:rPr>
          <w:rFonts w:ascii="Garamond" w:hAnsi="Garamond" w:cs="Arial"/>
          <w:i/>
        </w:rPr>
        <w:t xml:space="preserve"> czyli Sztuka porozumiewania się w biznesie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Monika </w:t>
      </w:r>
      <w:proofErr w:type="spellStart"/>
      <w:r w:rsidRPr="00BD0EC0">
        <w:rPr>
          <w:rFonts w:ascii="Garamond" w:hAnsi="Garamond" w:cs="Arial"/>
        </w:rPr>
        <w:t>Neymann</w:t>
      </w:r>
      <w:proofErr w:type="spellEnd"/>
      <w:r w:rsidRPr="00BD0EC0">
        <w:rPr>
          <w:rFonts w:ascii="Garamond" w:hAnsi="Garamond" w:cs="Arial"/>
        </w:rPr>
        <w:t xml:space="preserve"> [et al.]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2008.</w:t>
      </w:r>
    </w:p>
    <w:p w:rsidR="00DF4405" w:rsidRPr="00282CE8" w:rsidRDefault="00DF440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lang w:val="en-US"/>
        </w:rPr>
      </w:pPr>
      <w:r w:rsidRPr="007B1F7C">
        <w:rPr>
          <w:rFonts w:ascii="Garamond" w:hAnsi="Garamond" w:cs="Arial"/>
          <w:i/>
          <w:lang w:val="en-US"/>
        </w:rPr>
        <w:t>Business English for linguists</w:t>
      </w:r>
      <w:r w:rsidR="00282CE8">
        <w:rPr>
          <w:rFonts w:ascii="Garamond" w:hAnsi="Garamond" w:cs="Arial"/>
          <w:lang w:val="en-US"/>
        </w:rPr>
        <w:t>,</w:t>
      </w:r>
      <w:r w:rsidRPr="00BD0EC0">
        <w:rPr>
          <w:rFonts w:ascii="Garamond" w:hAnsi="Garamond" w:cs="Arial"/>
          <w:lang w:val="en-US"/>
        </w:rPr>
        <w:t xml:space="preserve"> Joanna </w:t>
      </w:r>
      <w:proofErr w:type="spellStart"/>
      <w:r w:rsidRPr="00BD0EC0">
        <w:rPr>
          <w:rFonts w:ascii="Garamond" w:hAnsi="Garamond" w:cs="Arial"/>
          <w:lang w:val="en-US"/>
        </w:rPr>
        <w:t>Archutowska</w:t>
      </w:r>
      <w:proofErr w:type="spellEnd"/>
      <w:r w:rsidRPr="00BD0EC0">
        <w:rPr>
          <w:rFonts w:ascii="Garamond" w:hAnsi="Garamond" w:cs="Arial"/>
          <w:lang w:val="en-US"/>
        </w:rPr>
        <w:t xml:space="preserve">, Monika </w:t>
      </w:r>
      <w:proofErr w:type="spellStart"/>
      <w:r w:rsidRPr="00BD0EC0">
        <w:rPr>
          <w:rFonts w:ascii="Garamond" w:hAnsi="Garamond" w:cs="Arial"/>
          <w:lang w:val="en-US"/>
        </w:rPr>
        <w:t>Neymann</w:t>
      </w:r>
      <w:proofErr w:type="spellEnd"/>
      <w:r w:rsidR="00B81923">
        <w:rPr>
          <w:rFonts w:ascii="Garamond" w:hAnsi="Garamond" w:cs="Arial"/>
          <w:lang w:val="en-US"/>
        </w:rPr>
        <w:t>, W</w:t>
      </w:r>
      <w:r w:rsidRPr="00282CE8">
        <w:rPr>
          <w:rFonts w:ascii="Garamond" w:hAnsi="Garamond" w:cs="Arial"/>
          <w:lang w:val="en-US"/>
        </w:rPr>
        <w:t>arszawa</w:t>
      </w:r>
      <w:r w:rsidR="00282CE8">
        <w:rPr>
          <w:rFonts w:ascii="Garamond" w:hAnsi="Garamond" w:cs="Arial"/>
          <w:lang w:val="en-US"/>
        </w:rPr>
        <w:t xml:space="preserve"> </w:t>
      </w:r>
      <w:r w:rsidRPr="00282CE8">
        <w:rPr>
          <w:rFonts w:ascii="Garamond" w:hAnsi="Garamond" w:cs="Arial"/>
          <w:lang w:val="en-US"/>
        </w:rPr>
        <w:t>2008.</w:t>
      </w:r>
    </w:p>
    <w:p w:rsidR="00DF4405" w:rsidRPr="00BD0EC0" w:rsidRDefault="00DF440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Warszawa - jaka metropolia?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pod red. Stanisława Falińskiego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proofErr w:type="spellStart"/>
      <w:r w:rsidRPr="00BD0EC0">
        <w:rPr>
          <w:rFonts w:ascii="Garamond" w:hAnsi="Garamond" w:cs="Arial"/>
        </w:rPr>
        <w:t>cop</w:t>
      </w:r>
      <w:proofErr w:type="spellEnd"/>
      <w:r w:rsidRPr="00BD0EC0">
        <w:rPr>
          <w:rFonts w:ascii="Garamond" w:hAnsi="Garamond" w:cs="Arial"/>
        </w:rPr>
        <w:t>. 2008.</w:t>
      </w:r>
    </w:p>
    <w:p w:rsidR="00DF4405" w:rsidRPr="00BD0EC0" w:rsidRDefault="00DF440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Modele efektywnych zastosowań elektronicznego biznesu w sektorach gospodarki polskiej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zespół badawczy Witold Chmielarz [et al.]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pod red. nauk. Witolda Chmielarza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2007.</w:t>
      </w:r>
    </w:p>
    <w:p w:rsidR="00DF4405" w:rsidRPr="00BD0EC0" w:rsidRDefault="00DF440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Zarządzanie strategiczne</w:t>
      </w:r>
      <w:r w:rsidR="007B1F7C">
        <w:rPr>
          <w:rFonts w:ascii="Garamond" w:hAnsi="Garamond" w:cs="Arial"/>
          <w:i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Janusz Wacław Bandurski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Wyższa Szkoła Ekonomiczno-Informatyczna w Warszawie. Katedra Marketingu, Organizacji Zarządzania i Transportu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2007.</w:t>
      </w:r>
    </w:p>
    <w:p w:rsidR="00DF4405" w:rsidRPr="00BD0EC0" w:rsidRDefault="00DF440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Dynamiczność warunkiem skutecznego zarządzania</w:t>
      </w:r>
      <w:r w:rsidR="007B1F7C">
        <w:rPr>
          <w:rFonts w:ascii="Garamond" w:hAnsi="Garamond" w:cs="Arial"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 xml:space="preserve">[red. nauk. Tadeusz Kamiński, </w:t>
      </w:r>
      <w:smartTag w:uri="urn:schemas-microsoft-com:office:smarttags" w:element="PersonName">
        <w:r w:rsidRPr="00BD0EC0">
          <w:rPr>
            <w:rFonts w:ascii="Garamond" w:hAnsi="Garamond" w:cs="Arial"/>
          </w:rPr>
          <w:t>Jerzy K</w:t>
        </w:r>
      </w:smartTag>
      <w:r w:rsidRPr="00BD0EC0">
        <w:rPr>
          <w:rFonts w:ascii="Garamond" w:hAnsi="Garamond" w:cs="Arial"/>
        </w:rPr>
        <w:t>owalski]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</w:t>
      </w:r>
      <w:r w:rsidR="00B81923">
        <w:rPr>
          <w:rFonts w:ascii="Garamond" w:hAnsi="Garamond" w:cs="Arial"/>
        </w:rPr>
        <w:t>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2006.</w:t>
      </w:r>
    </w:p>
    <w:p w:rsidR="00232346" w:rsidRPr="00BD0EC0" w:rsidRDefault="00232346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Technologie informacyjne w zarządzaniu</w:t>
      </w:r>
      <w:r w:rsidR="007B1F7C">
        <w:rPr>
          <w:rFonts w:ascii="Garamond" w:hAnsi="Garamond" w:cs="Arial"/>
          <w:i/>
        </w:rPr>
        <w:t>,</w:t>
      </w:r>
      <w:r w:rsidR="00282CE8">
        <w:rPr>
          <w:rFonts w:ascii="Garamond" w:hAnsi="Garamond" w:cs="Arial"/>
        </w:rPr>
        <w:t xml:space="preserve"> </w:t>
      </w:r>
      <w:r w:rsidR="007B1F7C">
        <w:rPr>
          <w:rFonts w:ascii="Garamond" w:hAnsi="Garamond" w:cs="Arial"/>
        </w:rPr>
        <w:t xml:space="preserve">praca zbiorowa, </w:t>
      </w:r>
      <w:r w:rsidR="00B81923">
        <w:rPr>
          <w:rFonts w:ascii="Garamond" w:hAnsi="Garamond" w:cs="Arial"/>
        </w:rPr>
        <w:t>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2006.</w:t>
      </w:r>
    </w:p>
    <w:p w:rsidR="00232346" w:rsidRPr="00BD0EC0" w:rsidRDefault="00232346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Język C++ w przykładach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Marek M. Stabrowski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2005.</w:t>
      </w:r>
    </w:p>
    <w:p w:rsidR="00232346" w:rsidRPr="00BD0EC0" w:rsidRDefault="00232346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Sieci komputerowe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Iwona Dolińska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2005.</w:t>
      </w:r>
    </w:p>
    <w:p w:rsidR="00232346" w:rsidRPr="00BD0EC0" w:rsidRDefault="00232346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lastRenderedPageBreak/>
        <w:t>Zintegrowane systemy informatycznego wspomagania zarządzania</w:t>
      </w:r>
      <w:r w:rsidR="007B1F7C">
        <w:rPr>
          <w:rFonts w:ascii="Garamond" w:hAnsi="Garamond" w:cs="Arial"/>
          <w:i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Adam Adamczyk, Witold Chmielarz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</w:t>
      </w:r>
      <w:r w:rsidR="00B81923">
        <w:rPr>
          <w:rFonts w:ascii="Garamond" w:hAnsi="Garamond" w:cs="Arial"/>
        </w:rPr>
        <w:t>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2005.</w:t>
      </w:r>
    </w:p>
    <w:p w:rsidR="00232346" w:rsidRPr="00BD0EC0" w:rsidRDefault="00232346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  <w:lang w:val="en-US"/>
        </w:rPr>
        <w:t>Foreign and international economic policy</w:t>
      </w:r>
      <w:r w:rsidR="00282CE8">
        <w:rPr>
          <w:rFonts w:ascii="Garamond" w:hAnsi="Garamond" w:cs="Arial"/>
          <w:lang w:val="en-US"/>
        </w:rPr>
        <w:t>,</w:t>
      </w:r>
      <w:r w:rsidRPr="00BD0EC0">
        <w:rPr>
          <w:rFonts w:ascii="Garamond" w:hAnsi="Garamond" w:cs="Arial"/>
          <w:lang w:val="en-US"/>
        </w:rPr>
        <w:t xml:space="preserve"> by </w:t>
      </w:r>
      <w:proofErr w:type="spellStart"/>
      <w:r w:rsidRPr="00BD0EC0">
        <w:rPr>
          <w:rFonts w:ascii="Garamond" w:hAnsi="Garamond" w:cs="Arial"/>
          <w:lang w:val="en-US"/>
        </w:rPr>
        <w:t>Paweł</w:t>
      </w:r>
      <w:proofErr w:type="spellEnd"/>
      <w:r w:rsidRPr="00BD0EC0">
        <w:rPr>
          <w:rFonts w:ascii="Garamond" w:hAnsi="Garamond" w:cs="Arial"/>
          <w:lang w:val="en-US"/>
        </w:rPr>
        <w:t xml:space="preserve"> </w:t>
      </w:r>
      <w:proofErr w:type="spellStart"/>
      <w:r w:rsidRPr="00BD0EC0">
        <w:rPr>
          <w:rFonts w:ascii="Garamond" w:hAnsi="Garamond" w:cs="Arial"/>
          <w:lang w:val="en-US"/>
        </w:rPr>
        <w:t>Bożyk</w:t>
      </w:r>
      <w:proofErr w:type="spellEnd"/>
      <w:r w:rsidR="00282CE8">
        <w:rPr>
          <w:rFonts w:ascii="Garamond" w:hAnsi="Garamond" w:cs="Arial"/>
          <w:lang w:val="en-US"/>
        </w:rPr>
        <w:t>,</w:t>
      </w:r>
      <w:r w:rsidRPr="00BD0EC0">
        <w:rPr>
          <w:rFonts w:ascii="Garamond" w:hAnsi="Garamond" w:cs="Arial"/>
          <w:lang w:val="en-US"/>
        </w:rPr>
        <w:t xml:space="preserve"> [transl. by </w:t>
      </w:r>
      <w:proofErr w:type="spellStart"/>
      <w:r w:rsidRPr="00BD0EC0">
        <w:rPr>
          <w:rFonts w:ascii="Garamond" w:hAnsi="Garamond" w:cs="Arial"/>
          <w:lang w:val="en-US"/>
        </w:rPr>
        <w:t>Zofia</w:t>
      </w:r>
      <w:proofErr w:type="spellEnd"/>
      <w:r w:rsidRPr="00BD0EC0">
        <w:rPr>
          <w:rFonts w:ascii="Garamond" w:hAnsi="Garamond" w:cs="Arial"/>
          <w:lang w:val="en-US"/>
        </w:rPr>
        <w:t xml:space="preserve"> Patoka]</w:t>
      </w:r>
      <w:r w:rsidR="00B81923">
        <w:rPr>
          <w:rFonts w:ascii="Garamond" w:hAnsi="Garamond" w:cs="Arial"/>
          <w:lang w:val="en-US"/>
        </w:rPr>
        <w:t>, W</w:t>
      </w:r>
      <w:proofErr w:type="spellStart"/>
      <w:r w:rsidRPr="00BD0EC0">
        <w:rPr>
          <w:rFonts w:ascii="Garamond" w:hAnsi="Garamond" w:cs="Arial"/>
        </w:rPr>
        <w:t>arszawa</w:t>
      </w:r>
      <w:proofErr w:type="spellEnd"/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2004.</w:t>
      </w:r>
    </w:p>
    <w:p w:rsidR="00232346" w:rsidRPr="00BD0EC0" w:rsidRDefault="00232346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Konwersatorium z protokołu dyplomatycznego</w:t>
      </w:r>
      <w:r w:rsidR="007B1F7C">
        <w:rPr>
          <w:rFonts w:ascii="Garamond" w:hAnsi="Garamond" w:cs="Arial"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Witold Rybczyński, Ryszard Klemm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</w:t>
      </w:r>
      <w:r w:rsidR="00B81923">
        <w:rPr>
          <w:rFonts w:ascii="Garamond" w:hAnsi="Garamond" w:cs="Arial"/>
        </w:rPr>
        <w:t>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2004.</w:t>
      </w:r>
    </w:p>
    <w:p w:rsidR="00232346" w:rsidRPr="00BD0EC0" w:rsidRDefault="00232346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Konwersatorium z technik negocjacji</w:t>
      </w:r>
      <w:r w:rsidR="007B1F7C">
        <w:rPr>
          <w:rFonts w:ascii="Garamond" w:hAnsi="Garamond" w:cs="Arial"/>
          <w:i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Witold Rybczyński, Ryszard Klemm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</w:t>
      </w:r>
      <w:r w:rsidR="00B81923">
        <w:rPr>
          <w:rFonts w:ascii="Garamond" w:hAnsi="Garamond" w:cs="Arial"/>
        </w:rPr>
        <w:t>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2004.</w:t>
      </w:r>
    </w:p>
    <w:p w:rsidR="00DF4405" w:rsidRPr="00BD0EC0" w:rsidRDefault="00DF440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Opracowanie przedmiotowe - osiągnięcia naukowe i praktyka</w:t>
      </w:r>
      <w:r w:rsidR="007B1F7C">
        <w:rPr>
          <w:rFonts w:ascii="Garamond" w:hAnsi="Garamond" w:cs="Arial"/>
        </w:rPr>
        <w:t>,</w:t>
      </w:r>
      <w:r w:rsidR="00282CE8">
        <w:rPr>
          <w:rFonts w:ascii="Garamond" w:hAnsi="Garamond" w:cs="Arial"/>
        </w:rPr>
        <w:t xml:space="preserve"> </w:t>
      </w:r>
      <w:r w:rsidR="007B1F7C">
        <w:rPr>
          <w:rFonts w:ascii="Garamond" w:hAnsi="Garamond" w:cs="Arial"/>
        </w:rPr>
        <w:t xml:space="preserve">praca zbiorowa, </w:t>
      </w:r>
      <w:r w:rsidR="00B81923">
        <w:rPr>
          <w:rFonts w:ascii="Garamond" w:hAnsi="Garamond" w:cs="Arial"/>
        </w:rPr>
        <w:t>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2004.</w:t>
      </w:r>
    </w:p>
    <w:p w:rsidR="00DF4405" w:rsidRPr="00BD0EC0" w:rsidRDefault="00DF440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Nowoczesne działania innowacyjne przedsiębiorstw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pod red. nauk. Zdzisława Cygana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[aut. Zdzisław Cygan et al.]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2001.</w:t>
      </w:r>
    </w:p>
    <w:p w:rsidR="00232346" w:rsidRPr="00BD0EC0" w:rsidRDefault="00232346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Rachunek prawdopodobieństwa dla ekonomistów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Janusz Zacharski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2001.</w:t>
      </w:r>
    </w:p>
    <w:p w:rsidR="00DF4405" w:rsidRPr="00BD0EC0" w:rsidRDefault="00DF440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Zbiór zadań z podstaw statystyki i ekonometrii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Stanisław Jaworski [et al.]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2001.</w:t>
      </w:r>
    </w:p>
    <w:p w:rsidR="00232346" w:rsidRPr="00BD0EC0" w:rsidRDefault="00232346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Matematyka dla ekonomistów</w:t>
      </w:r>
      <w:r w:rsidR="007B1F7C">
        <w:rPr>
          <w:rFonts w:ascii="Garamond" w:hAnsi="Garamond" w:cs="Arial"/>
          <w:i/>
        </w:rPr>
        <w:t>,</w:t>
      </w:r>
      <w:r w:rsidRPr="00BD0EC0">
        <w:rPr>
          <w:rFonts w:ascii="Garamond" w:hAnsi="Garamond" w:cs="Arial"/>
        </w:rPr>
        <w:t xml:space="preserve"> Robert Kozarzewski, Wojciech Matuszewski, Janusz Zacharski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2000.</w:t>
      </w:r>
    </w:p>
    <w:p w:rsidR="00232346" w:rsidRPr="00BD0EC0" w:rsidRDefault="00232346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Matematyka dla ekonomistów</w:t>
      </w:r>
      <w:r w:rsidR="007B1F7C">
        <w:rPr>
          <w:rFonts w:ascii="Garamond" w:hAnsi="Garamond" w:cs="Arial"/>
          <w:i/>
        </w:rPr>
        <w:t>,</w:t>
      </w:r>
      <w:r w:rsidRPr="00BD0EC0">
        <w:rPr>
          <w:rFonts w:ascii="Garamond" w:hAnsi="Garamond" w:cs="Arial"/>
        </w:rPr>
        <w:t xml:space="preserve"> Robert Kozarzewski, Wojciech Matuszewski, Janusz Zacharski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1999.</w:t>
      </w:r>
    </w:p>
    <w:p w:rsidR="00232346" w:rsidRPr="00BD0EC0" w:rsidRDefault="00232346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Metody doskonalenia działalności organizacyjnej i ekonomicznej przedsiębiorstwa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pod red. nauk. Zdzisława Cygana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[aut. Zdzisław Cygan et al.]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1999.</w:t>
      </w:r>
    </w:p>
    <w:p w:rsidR="00DF4405" w:rsidRPr="00BD0EC0" w:rsidRDefault="00DF440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Procesy dostosowawcze w gospodarce polskiej do standardów Unii Europejskiej</w:t>
      </w:r>
      <w:r w:rsidR="007B1F7C">
        <w:rPr>
          <w:rFonts w:ascii="Garamond" w:hAnsi="Garamond" w:cs="Arial"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Stanisław Grabowski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1999.</w:t>
      </w:r>
    </w:p>
    <w:p w:rsidR="00DF4405" w:rsidRPr="00BD0EC0" w:rsidRDefault="00DF4405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Systemy elektronicznej bankowości i cyfrowej płatności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Witold Chmielarz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1999.</w:t>
      </w:r>
    </w:p>
    <w:p w:rsidR="00232346" w:rsidRPr="00282CE8" w:rsidRDefault="00232346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lang w:val="en-US"/>
        </w:rPr>
      </w:pPr>
      <w:r w:rsidRPr="007B1F7C">
        <w:rPr>
          <w:rFonts w:ascii="Garamond" w:hAnsi="Garamond" w:cs="Arial"/>
          <w:i/>
          <w:lang w:val="en-US"/>
        </w:rPr>
        <w:t>The role of insurance in health care system</w:t>
      </w:r>
      <w:r w:rsidR="00282CE8">
        <w:rPr>
          <w:rFonts w:ascii="Garamond" w:hAnsi="Garamond" w:cs="Arial"/>
          <w:lang w:val="en-US"/>
        </w:rPr>
        <w:t>,</w:t>
      </w:r>
      <w:r w:rsidRPr="00BD0EC0">
        <w:rPr>
          <w:rFonts w:ascii="Garamond" w:hAnsi="Garamond" w:cs="Arial"/>
          <w:lang w:val="en-US"/>
        </w:rPr>
        <w:t xml:space="preserve"> ed. by </w:t>
      </w:r>
      <w:proofErr w:type="spellStart"/>
      <w:r w:rsidRPr="00BD0EC0">
        <w:rPr>
          <w:rFonts w:ascii="Garamond" w:hAnsi="Garamond" w:cs="Arial"/>
          <w:lang w:val="en-US"/>
        </w:rPr>
        <w:t>Romuald</w:t>
      </w:r>
      <w:proofErr w:type="spellEnd"/>
      <w:r w:rsidRPr="00BD0EC0">
        <w:rPr>
          <w:rFonts w:ascii="Garamond" w:hAnsi="Garamond" w:cs="Arial"/>
          <w:lang w:val="en-US"/>
        </w:rPr>
        <w:t xml:space="preserve"> Holly</w:t>
      </w:r>
      <w:r w:rsidR="00282CE8">
        <w:rPr>
          <w:rFonts w:ascii="Garamond" w:hAnsi="Garamond" w:cs="Arial"/>
          <w:lang w:val="en-US"/>
        </w:rPr>
        <w:t>,</w:t>
      </w:r>
      <w:r w:rsidRPr="00BD0EC0">
        <w:rPr>
          <w:rFonts w:ascii="Garamond" w:hAnsi="Garamond" w:cs="Arial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="00B81923">
            <w:rPr>
              <w:rFonts w:ascii="Garamond" w:hAnsi="Garamond" w:cs="Arial"/>
              <w:lang w:val="en-US"/>
            </w:rPr>
            <w:t>W</w:t>
          </w:r>
          <w:r w:rsidRPr="00282CE8">
            <w:rPr>
              <w:rFonts w:ascii="Garamond" w:hAnsi="Garamond" w:cs="Arial"/>
              <w:lang w:val="en-US"/>
            </w:rPr>
            <w:t>arsaw</w:t>
          </w:r>
        </w:smartTag>
      </w:smartTag>
      <w:r w:rsidR="00282CE8">
        <w:rPr>
          <w:rFonts w:ascii="Garamond" w:hAnsi="Garamond" w:cs="Arial"/>
          <w:lang w:val="en-US"/>
        </w:rPr>
        <w:t xml:space="preserve"> </w:t>
      </w:r>
      <w:r w:rsidRPr="00282CE8">
        <w:rPr>
          <w:rFonts w:ascii="Garamond" w:hAnsi="Garamond" w:cs="Arial"/>
          <w:lang w:val="en-US"/>
        </w:rPr>
        <w:t>1999.</w:t>
      </w:r>
    </w:p>
    <w:p w:rsidR="00232346" w:rsidRPr="00BD0EC0" w:rsidRDefault="00232346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Transport</w:t>
      </w:r>
      <w:r w:rsidR="007B1F7C">
        <w:rPr>
          <w:rFonts w:ascii="Garamond" w:hAnsi="Garamond" w:cs="Arial"/>
          <w:i/>
        </w:rPr>
        <w:t>,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Bogusław Liberadzki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1999.</w:t>
      </w:r>
    </w:p>
    <w:p w:rsidR="00232346" w:rsidRPr="00BD0EC0" w:rsidRDefault="00232346" w:rsidP="000E35F5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7B1F7C">
        <w:rPr>
          <w:rFonts w:ascii="Garamond" w:hAnsi="Garamond" w:cs="Arial"/>
          <w:i/>
        </w:rPr>
        <w:t>Ubezpieczenia w ochronie zdrowia</w:t>
      </w:r>
      <w:r w:rsidR="00282CE8">
        <w:rPr>
          <w:rFonts w:ascii="Garamond" w:hAnsi="Garamond" w:cs="Arial"/>
        </w:rPr>
        <w:t>,</w:t>
      </w:r>
      <w:r w:rsidRPr="00BD0EC0">
        <w:rPr>
          <w:rFonts w:ascii="Garamond" w:hAnsi="Garamond" w:cs="Arial"/>
        </w:rPr>
        <w:t xml:space="preserve"> Romuald </w:t>
      </w:r>
      <w:proofErr w:type="spellStart"/>
      <w:r w:rsidRPr="00BD0EC0">
        <w:rPr>
          <w:rFonts w:ascii="Garamond" w:hAnsi="Garamond" w:cs="Arial"/>
        </w:rPr>
        <w:t>Holly</w:t>
      </w:r>
      <w:proofErr w:type="spellEnd"/>
      <w:r w:rsidRPr="00BD0EC0">
        <w:rPr>
          <w:rFonts w:ascii="Garamond" w:hAnsi="Garamond" w:cs="Arial"/>
        </w:rPr>
        <w:t xml:space="preserve"> (red</w:t>
      </w:r>
      <w:r w:rsidR="007B1F7C">
        <w:rPr>
          <w:rFonts w:ascii="Garamond" w:hAnsi="Garamond" w:cs="Arial"/>
        </w:rPr>
        <w:t>.</w:t>
      </w:r>
      <w:r w:rsidRPr="00BD0EC0">
        <w:rPr>
          <w:rFonts w:ascii="Garamond" w:hAnsi="Garamond" w:cs="Arial"/>
        </w:rPr>
        <w:t>)</w:t>
      </w:r>
      <w:r w:rsidR="00B81923">
        <w:rPr>
          <w:rFonts w:ascii="Garamond" w:hAnsi="Garamond" w:cs="Arial"/>
        </w:rPr>
        <w:t>, W</w:t>
      </w:r>
      <w:r w:rsidRPr="00BD0EC0">
        <w:rPr>
          <w:rFonts w:ascii="Garamond" w:hAnsi="Garamond" w:cs="Arial"/>
        </w:rPr>
        <w:t>arszawa</w:t>
      </w:r>
      <w:r w:rsidR="00282CE8">
        <w:rPr>
          <w:rFonts w:ascii="Garamond" w:hAnsi="Garamond" w:cs="Arial"/>
        </w:rPr>
        <w:t xml:space="preserve"> </w:t>
      </w:r>
      <w:r w:rsidRPr="00BD0EC0">
        <w:rPr>
          <w:rFonts w:ascii="Garamond" w:hAnsi="Garamond" w:cs="Arial"/>
        </w:rPr>
        <w:t>1999.</w:t>
      </w:r>
    </w:p>
    <w:sectPr w:rsidR="00232346" w:rsidRPr="00BD0EC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E7" w:rsidRDefault="005A03E7">
      <w:r>
        <w:separator/>
      </w:r>
    </w:p>
  </w:endnote>
  <w:endnote w:type="continuationSeparator" w:id="0">
    <w:p w:rsidR="005A03E7" w:rsidRDefault="005A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20" w:rsidRDefault="00487420" w:rsidP="004C70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7420" w:rsidRDefault="00487420" w:rsidP="004470A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20" w:rsidRDefault="00487420" w:rsidP="004C70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607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487420" w:rsidRDefault="00487420" w:rsidP="004470A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E7" w:rsidRDefault="005A03E7">
      <w:r>
        <w:separator/>
      </w:r>
    </w:p>
  </w:footnote>
  <w:footnote w:type="continuationSeparator" w:id="0">
    <w:p w:rsidR="005A03E7" w:rsidRDefault="005A0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3496"/>
    <w:multiLevelType w:val="hybridMultilevel"/>
    <w:tmpl w:val="3A682EC0"/>
    <w:lvl w:ilvl="0" w:tplc="24D2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F6D182E"/>
    <w:multiLevelType w:val="hybridMultilevel"/>
    <w:tmpl w:val="B282B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C2478"/>
    <w:multiLevelType w:val="hybridMultilevel"/>
    <w:tmpl w:val="84CC2B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627B34"/>
    <w:multiLevelType w:val="hybridMultilevel"/>
    <w:tmpl w:val="88968A2E"/>
    <w:lvl w:ilvl="0" w:tplc="24D2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B8E555E"/>
    <w:multiLevelType w:val="hybridMultilevel"/>
    <w:tmpl w:val="581EE4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8B0581"/>
    <w:multiLevelType w:val="multilevel"/>
    <w:tmpl w:val="B282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84D"/>
    <w:rsid w:val="000E35F5"/>
    <w:rsid w:val="000F484B"/>
    <w:rsid w:val="0019184D"/>
    <w:rsid w:val="00232346"/>
    <w:rsid w:val="00282CE8"/>
    <w:rsid w:val="002A6384"/>
    <w:rsid w:val="00392EBB"/>
    <w:rsid w:val="00406073"/>
    <w:rsid w:val="004470AB"/>
    <w:rsid w:val="00487420"/>
    <w:rsid w:val="004C70BE"/>
    <w:rsid w:val="005114E8"/>
    <w:rsid w:val="005A03E7"/>
    <w:rsid w:val="005F2FD1"/>
    <w:rsid w:val="006439E2"/>
    <w:rsid w:val="00680AC0"/>
    <w:rsid w:val="006A071E"/>
    <w:rsid w:val="00701891"/>
    <w:rsid w:val="007A1572"/>
    <w:rsid w:val="007B1F7C"/>
    <w:rsid w:val="007D2E3E"/>
    <w:rsid w:val="008943C2"/>
    <w:rsid w:val="008B1BEE"/>
    <w:rsid w:val="00A46048"/>
    <w:rsid w:val="00B81923"/>
    <w:rsid w:val="00BD0EC0"/>
    <w:rsid w:val="00C70816"/>
    <w:rsid w:val="00CA76E4"/>
    <w:rsid w:val="00DF4405"/>
    <w:rsid w:val="00E3768A"/>
    <w:rsid w:val="00F87455"/>
    <w:rsid w:val="00FA3C8C"/>
    <w:rsid w:val="00FC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4470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7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1754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jnowak</dc:creator>
  <cp:lastModifiedBy>Gosia</cp:lastModifiedBy>
  <cp:revision>2</cp:revision>
  <cp:lastPrinted>2013-10-25T12:15:00Z</cp:lastPrinted>
  <dcterms:created xsi:type="dcterms:W3CDTF">2013-10-28T17:44:00Z</dcterms:created>
  <dcterms:modified xsi:type="dcterms:W3CDTF">2013-10-28T17:44:00Z</dcterms:modified>
</cp:coreProperties>
</file>